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21B4" w14:textId="77777777" w:rsidR="009A1F43" w:rsidRDefault="009A1F43" w:rsidP="005E0CB1">
      <w:pPr>
        <w:pStyle w:val="Title"/>
        <w:jc w:val="center"/>
        <w:rPr>
          <w:rFonts w:ascii="Calibri" w:hAnsi="Calibri"/>
          <w:i/>
          <w:sz w:val="20"/>
          <w:szCs w:val="20"/>
        </w:rPr>
      </w:pPr>
    </w:p>
    <w:p w14:paraId="4737DEED" w14:textId="77777777" w:rsidR="009A1F43" w:rsidRDefault="009A1F43" w:rsidP="005E0CB1">
      <w:pPr>
        <w:pStyle w:val="Title"/>
        <w:jc w:val="center"/>
        <w:rPr>
          <w:rFonts w:ascii="Calibri" w:hAnsi="Calibri"/>
          <w:i/>
          <w:sz w:val="20"/>
          <w:szCs w:val="20"/>
        </w:rPr>
      </w:pPr>
    </w:p>
    <w:p w14:paraId="28759C63" w14:textId="52638735" w:rsidR="009A1F43" w:rsidRDefault="009A1F43" w:rsidP="005E0CB1">
      <w:pPr>
        <w:pStyle w:val="Title"/>
        <w:jc w:val="center"/>
        <w:rPr>
          <w:rFonts w:ascii="Calibri" w:hAnsi="Calibri"/>
          <w:i/>
          <w:sz w:val="20"/>
          <w:szCs w:val="20"/>
        </w:rPr>
      </w:pPr>
      <w:r>
        <w:rPr>
          <w:noProof/>
        </w:rPr>
        <w:drawing>
          <wp:inline distT="0" distB="0" distL="0" distR="0" wp14:anchorId="4363EE30" wp14:editId="6BB580C0">
            <wp:extent cx="5438775" cy="1238250"/>
            <wp:effectExtent l="0" t="0" r="9525" b="0"/>
            <wp:docPr id="173784940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49402" name="Picture 1" descr="A black text on a white background&#10;&#10;Description automatically generated"/>
                    <pic:cNvPicPr/>
                  </pic:nvPicPr>
                  <pic:blipFill>
                    <a:blip r:embed="rId5"/>
                    <a:stretch>
                      <a:fillRect/>
                    </a:stretch>
                  </pic:blipFill>
                  <pic:spPr>
                    <a:xfrm>
                      <a:off x="0" y="0"/>
                      <a:ext cx="5438775" cy="1238250"/>
                    </a:xfrm>
                    <a:prstGeom prst="rect">
                      <a:avLst/>
                    </a:prstGeom>
                  </pic:spPr>
                </pic:pic>
              </a:graphicData>
            </a:graphic>
          </wp:inline>
        </w:drawing>
      </w:r>
    </w:p>
    <w:p w14:paraId="096D06ED" w14:textId="77777777" w:rsidR="009A1F43" w:rsidRDefault="009A1F43" w:rsidP="005E0CB1">
      <w:pPr>
        <w:pStyle w:val="Title"/>
        <w:jc w:val="center"/>
        <w:rPr>
          <w:rFonts w:ascii="Calibri" w:hAnsi="Calibri"/>
          <w:i/>
          <w:sz w:val="20"/>
          <w:szCs w:val="20"/>
        </w:rPr>
      </w:pPr>
    </w:p>
    <w:p w14:paraId="73CAF7EC" w14:textId="42FD45D6" w:rsidR="005E0CB1" w:rsidRPr="00855E1A" w:rsidRDefault="00AE60DA" w:rsidP="005E0CB1">
      <w:pPr>
        <w:pStyle w:val="Title"/>
        <w:jc w:val="center"/>
        <w:rPr>
          <w:rFonts w:ascii="Calibri" w:hAnsi="Calibri"/>
          <w:i/>
          <w:sz w:val="20"/>
          <w:szCs w:val="20"/>
        </w:rPr>
      </w:pPr>
      <w:r w:rsidRPr="00855E1A">
        <w:rPr>
          <w:rFonts w:ascii="Calibri" w:hAnsi="Calibri"/>
          <w:i/>
          <w:sz w:val="20"/>
          <w:szCs w:val="20"/>
        </w:rPr>
        <w:t>Owen Sound Rowing Club</w:t>
      </w:r>
    </w:p>
    <w:p w14:paraId="73CAF7ED" w14:textId="77777777" w:rsidR="005E0CB1" w:rsidRPr="00650F58" w:rsidRDefault="005E0CB1" w:rsidP="005E0CB1">
      <w:pPr>
        <w:pStyle w:val="Title"/>
        <w:jc w:val="center"/>
        <w:rPr>
          <w:rFonts w:ascii="Calibri" w:hAnsi="Calibri"/>
          <w:sz w:val="20"/>
          <w:szCs w:val="20"/>
        </w:rPr>
      </w:pPr>
      <w:r w:rsidRPr="00650F58">
        <w:rPr>
          <w:rFonts w:ascii="Calibri" w:hAnsi="Calibri"/>
          <w:sz w:val="20"/>
          <w:szCs w:val="20"/>
        </w:rPr>
        <w:t>PRIVACY POLICY</w:t>
      </w:r>
    </w:p>
    <w:p w14:paraId="73CAF7EE" w14:textId="77777777" w:rsidR="00361774" w:rsidRPr="00650F58" w:rsidRDefault="00361774" w:rsidP="00361774">
      <w:pPr>
        <w:rPr>
          <w:rFonts w:ascii="Calibri" w:hAnsi="Calibri"/>
          <w:sz w:val="20"/>
          <w:szCs w:val="20"/>
        </w:rPr>
      </w:pPr>
    </w:p>
    <w:p w14:paraId="73CAF7EF" w14:textId="77777777" w:rsidR="00361774" w:rsidRPr="00650F58" w:rsidRDefault="00361774" w:rsidP="005B3EFB">
      <w:pPr>
        <w:rPr>
          <w:rFonts w:ascii="Calibri" w:hAnsi="Calibri"/>
          <w:b/>
          <w:bCs/>
          <w:sz w:val="20"/>
          <w:szCs w:val="20"/>
        </w:rPr>
      </w:pPr>
      <w:r w:rsidRPr="00650F58">
        <w:rPr>
          <w:rFonts w:ascii="Calibri" w:hAnsi="Calibri"/>
          <w:i/>
          <w:sz w:val="20"/>
          <w:szCs w:val="20"/>
        </w:rPr>
        <w:t xml:space="preserve">For not-for-profit organizations in Ontario, the privacy of personal information is governed by the Personal Information Protection and Electronic Documents Act (PIPEDA). This Policy is based on the standards required by PIPEDA as interpreted by </w:t>
      </w:r>
      <w:r w:rsidR="005B3EFB" w:rsidRPr="00650F58">
        <w:rPr>
          <w:rFonts w:ascii="Calibri" w:hAnsi="Calibri"/>
          <w:i/>
          <w:sz w:val="20"/>
          <w:szCs w:val="20"/>
        </w:rPr>
        <w:t xml:space="preserve">the </w:t>
      </w:r>
      <w:r w:rsidR="005E0CB1" w:rsidRPr="00650F58">
        <w:rPr>
          <w:rFonts w:ascii="Calibri" w:hAnsi="Calibri"/>
          <w:i/>
          <w:sz w:val="20"/>
          <w:szCs w:val="20"/>
        </w:rPr>
        <w:t>Club</w:t>
      </w:r>
    </w:p>
    <w:p w14:paraId="73CAF7F0" w14:textId="77777777" w:rsidR="00361774" w:rsidRPr="00650F58" w:rsidRDefault="00361774" w:rsidP="00361774">
      <w:pPr>
        <w:contextualSpacing/>
        <w:rPr>
          <w:rFonts w:ascii="Calibri" w:hAnsi="Calibri"/>
          <w:b/>
          <w:bCs/>
          <w:sz w:val="20"/>
          <w:szCs w:val="20"/>
        </w:rPr>
      </w:pPr>
    </w:p>
    <w:p w14:paraId="73CAF7F1" w14:textId="77777777" w:rsidR="00361774" w:rsidRPr="00650F58" w:rsidRDefault="00361774" w:rsidP="00361774">
      <w:pPr>
        <w:contextualSpacing/>
        <w:rPr>
          <w:rFonts w:ascii="Calibri" w:hAnsi="Calibri"/>
          <w:b/>
          <w:bCs/>
          <w:sz w:val="20"/>
          <w:szCs w:val="20"/>
        </w:rPr>
      </w:pPr>
      <w:r w:rsidRPr="00650F58">
        <w:rPr>
          <w:rFonts w:ascii="Calibri" w:hAnsi="Calibri"/>
          <w:b/>
          <w:bCs/>
          <w:sz w:val="20"/>
          <w:szCs w:val="20"/>
        </w:rPr>
        <w:t>Definitions</w:t>
      </w:r>
    </w:p>
    <w:p w14:paraId="73CAF7F2" w14:textId="77777777" w:rsidR="00361774" w:rsidRPr="00650F58" w:rsidRDefault="00361774" w:rsidP="00361774">
      <w:pPr>
        <w:numPr>
          <w:ilvl w:val="0"/>
          <w:numId w:val="1"/>
        </w:numPr>
        <w:contextualSpacing/>
        <w:jc w:val="both"/>
        <w:rPr>
          <w:rFonts w:ascii="Calibri" w:hAnsi="Calibri"/>
          <w:sz w:val="20"/>
          <w:szCs w:val="20"/>
        </w:rPr>
      </w:pPr>
      <w:r w:rsidRPr="00650F58">
        <w:rPr>
          <w:rFonts w:ascii="Calibri" w:hAnsi="Calibri"/>
          <w:sz w:val="20"/>
          <w:szCs w:val="20"/>
        </w:rPr>
        <w:t>The following terms have these meanings in this Policy:</w:t>
      </w:r>
    </w:p>
    <w:p w14:paraId="73CAF7F3" w14:textId="77777777" w:rsidR="00361774" w:rsidRPr="00650F58" w:rsidRDefault="00361774" w:rsidP="005B3EFB">
      <w:pPr>
        <w:pStyle w:val="ListParagraph"/>
        <w:numPr>
          <w:ilvl w:val="1"/>
          <w:numId w:val="1"/>
        </w:numPr>
        <w:tabs>
          <w:tab w:val="clear" w:pos="630"/>
          <w:tab w:val="num" w:pos="720"/>
        </w:tabs>
        <w:autoSpaceDE w:val="0"/>
        <w:autoSpaceDN w:val="0"/>
        <w:adjustRightInd w:val="0"/>
        <w:ind w:left="720"/>
        <w:contextualSpacing/>
        <w:jc w:val="both"/>
        <w:rPr>
          <w:rFonts w:ascii="Calibri" w:hAnsi="Calibri" w:cs="Calibri"/>
          <w:color w:val="000000"/>
          <w:sz w:val="20"/>
          <w:szCs w:val="20"/>
        </w:rPr>
      </w:pPr>
      <w:r w:rsidRPr="00650F58">
        <w:rPr>
          <w:rFonts w:ascii="Calibri" w:hAnsi="Calibri" w:cs="Calibri"/>
          <w:i/>
          <w:iCs/>
          <w:color w:val="000000"/>
          <w:sz w:val="20"/>
          <w:szCs w:val="20"/>
        </w:rPr>
        <w:t xml:space="preserve">“Commercial Activity” </w:t>
      </w:r>
      <w:r w:rsidRPr="00650F58">
        <w:rPr>
          <w:rFonts w:ascii="Calibri" w:hAnsi="Calibri" w:cs="Calibri"/>
          <w:color w:val="000000"/>
          <w:sz w:val="20"/>
          <w:szCs w:val="20"/>
        </w:rPr>
        <w:t>– any particular transaction, act or conduct that is of a commercial character.</w:t>
      </w:r>
    </w:p>
    <w:p w14:paraId="73CAF7F4" w14:textId="6B62F223" w:rsidR="0025641C" w:rsidRPr="00650F58" w:rsidRDefault="0025641C" w:rsidP="005B3EFB">
      <w:pPr>
        <w:pStyle w:val="ListParagraph"/>
        <w:numPr>
          <w:ilvl w:val="1"/>
          <w:numId w:val="1"/>
        </w:numPr>
        <w:tabs>
          <w:tab w:val="clear" w:pos="630"/>
          <w:tab w:val="num" w:pos="720"/>
        </w:tabs>
        <w:autoSpaceDE w:val="0"/>
        <w:autoSpaceDN w:val="0"/>
        <w:adjustRightInd w:val="0"/>
        <w:ind w:left="720"/>
        <w:contextualSpacing/>
        <w:jc w:val="both"/>
        <w:rPr>
          <w:rFonts w:ascii="Calibri" w:hAnsi="Calibri" w:cs="Calibri"/>
          <w:color w:val="000000"/>
          <w:sz w:val="20"/>
          <w:szCs w:val="20"/>
        </w:rPr>
      </w:pPr>
      <w:r w:rsidRPr="00650F58">
        <w:rPr>
          <w:rFonts w:ascii="Calibri" w:hAnsi="Calibri"/>
          <w:i/>
          <w:sz w:val="20"/>
          <w:szCs w:val="20"/>
        </w:rPr>
        <w:t>“</w:t>
      </w:r>
      <w:r w:rsidRPr="00650F58">
        <w:rPr>
          <w:rFonts w:ascii="Calibri" w:hAnsi="Calibri"/>
          <w:sz w:val="20"/>
          <w:szCs w:val="20"/>
        </w:rPr>
        <w:t>Club</w:t>
      </w:r>
      <w:r w:rsidRPr="00650F58">
        <w:rPr>
          <w:rFonts w:ascii="Calibri" w:hAnsi="Calibri"/>
          <w:i/>
          <w:sz w:val="20"/>
          <w:szCs w:val="20"/>
        </w:rPr>
        <w:t xml:space="preserve">” </w:t>
      </w:r>
      <w:r w:rsidRPr="00650F58">
        <w:rPr>
          <w:rFonts w:ascii="Calibri" w:hAnsi="Calibri"/>
          <w:sz w:val="20"/>
          <w:szCs w:val="20"/>
        </w:rPr>
        <w:t xml:space="preserve">– </w:t>
      </w:r>
      <w:r w:rsidR="00AE60DA">
        <w:rPr>
          <w:rFonts w:ascii="Calibri" w:hAnsi="Calibri"/>
          <w:sz w:val="20"/>
          <w:szCs w:val="20"/>
        </w:rPr>
        <w:t xml:space="preserve">Owen Sound Rowing Club </w:t>
      </w:r>
    </w:p>
    <w:p w14:paraId="73CAF7F5" w14:textId="77777777" w:rsidR="00361774" w:rsidRPr="00650F58" w:rsidRDefault="00361774" w:rsidP="005B3EFB">
      <w:pPr>
        <w:pStyle w:val="ListParagraph"/>
        <w:numPr>
          <w:ilvl w:val="1"/>
          <w:numId w:val="1"/>
        </w:numPr>
        <w:tabs>
          <w:tab w:val="clear" w:pos="630"/>
          <w:tab w:val="num" w:pos="720"/>
        </w:tabs>
        <w:autoSpaceDE w:val="0"/>
        <w:autoSpaceDN w:val="0"/>
        <w:adjustRightInd w:val="0"/>
        <w:ind w:left="720"/>
        <w:contextualSpacing/>
        <w:jc w:val="both"/>
        <w:rPr>
          <w:rFonts w:ascii="Calibri" w:hAnsi="Calibri" w:cs="Calibri"/>
          <w:color w:val="000000"/>
          <w:sz w:val="20"/>
          <w:szCs w:val="20"/>
        </w:rPr>
      </w:pPr>
      <w:r w:rsidRPr="00650F58">
        <w:rPr>
          <w:rFonts w:ascii="Calibri" w:hAnsi="Calibri"/>
          <w:sz w:val="20"/>
          <w:szCs w:val="20"/>
        </w:rPr>
        <w:t>“</w:t>
      </w:r>
      <w:r w:rsidRPr="00650F58">
        <w:rPr>
          <w:rFonts w:ascii="Calibri" w:hAnsi="Calibri"/>
          <w:i/>
          <w:iCs/>
          <w:sz w:val="20"/>
          <w:szCs w:val="20"/>
        </w:rPr>
        <w:t>Personal Information</w:t>
      </w:r>
      <w:r w:rsidRPr="00650F58">
        <w:rPr>
          <w:rFonts w:ascii="Calibri" w:hAnsi="Calibri"/>
          <w:sz w:val="20"/>
          <w:szCs w:val="20"/>
        </w:rPr>
        <w:t xml:space="preserve">” – any information about an individual that relates to the person’s personal characteristics including, but not limited </w:t>
      </w:r>
      <w:proofErr w:type="gramStart"/>
      <w:r w:rsidRPr="00650F58">
        <w:rPr>
          <w:rFonts w:ascii="Calibri" w:hAnsi="Calibri"/>
          <w:sz w:val="20"/>
          <w:szCs w:val="20"/>
        </w:rPr>
        <w:t>to:</w:t>
      </w:r>
      <w:proofErr w:type="gramEnd"/>
      <w:r w:rsidRPr="00650F58">
        <w:rPr>
          <w:rFonts w:ascii="Calibri" w:hAnsi="Calibri"/>
          <w:sz w:val="20"/>
          <w:szCs w:val="20"/>
        </w:rPr>
        <w:t xml:space="preserve"> gender, age, income, home address, home phone number, ethnic background, family status, health history, and health conditions</w:t>
      </w:r>
    </w:p>
    <w:p w14:paraId="73CAF7F6" w14:textId="77777777" w:rsidR="004138B7" w:rsidRPr="00650F58" w:rsidRDefault="004138B7" w:rsidP="005B3EFB">
      <w:pPr>
        <w:numPr>
          <w:ilvl w:val="1"/>
          <w:numId w:val="1"/>
        </w:numPr>
        <w:tabs>
          <w:tab w:val="clear" w:pos="630"/>
          <w:tab w:val="num" w:pos="720"/>
        </w:tabs>
        <w:ind w:left="720"/>
        <w:contextualSpacing/>
        <w:jc w:val="both"/>
        <w:rPr>
          <w:rFonts w:ascii="Calibri" w:hAnsi="Calibri"/>
          <w:sz w:val="20"/>
          <w:szCs w:val="20"/>
        </w:rPr>
      </w:pPr>
      <w:r w:rsidRPr="00650F58">
        <w:rPr>
          <w:rFonts w:ascii="Calibri" w:hAnsi="Calibri" w:cs="Calibri"/>
          <w:color w:val="000000"/>
          <w:sz w:val="20"/>
          <w:szCs w:val="20"/>
        </w:rPr>
        <w:t>“</w:t>
      </w:r>
      <w:r w:rsidRPr="00650F58">
        <w:rPr>
          <w:rFonts w:ascii="Calibri" w:hAnsi="Calibri" w:cs="Calibri"/>
          <w:i/>
          <w:color w:val="000000"/>
          <w:sz w:val="20"/>
          <w:szCs w:val="20"/>
        </w:rPr>
        <w:t>Stakeholder”</w:t>
      </w:r>
      <w:r w:rsidRPr="00650F58">
        <w:rPr>
          <w:rFonts w:ascii="Calibri" w:hAnsi="Calibri" w:cs="Calibri"/>
          <w:color w:val="000000"/>
          <w:sz w:val="20"/>
          <w:szCs w:val="20"/>
        </w:rPr>
        <w:t xml:space="preserve"> </w:t>
      </w:r>
      <w:r w:rsidRPr="00650F58">
        <w:rPr>
          <w:rFonts w:ascii="Calibri" w:hAnsi="Calibri" w:cs="Calibri"/>
          <w:sz w:val="20"/>
          <w:szCs w:val="20"/>
        </w:rPr>
        <w:t>–</w:t>
      </w:r>
      <w:r w:rsidRPr="00650F58">
        <w:rPr>
          <w:rFonts w:ascii="Calibri" w:hAnsi="Calibri" w:cs="Calibri"/>
          <w:color w:val="000000"/>
          <w:sz w:val="20"/>
          <w:szCs w:val="20"/>
        </w:rPr>
        <w:t xml:space="preserve"> I</w:t>
      </w:r>
      <w:r w:rsidRPr="00650F58">
        <w:rPr>
          <w:rFonts w:ascii="Calibri" w:hAnsi="Calibri" w:cs="Calibri"/>
          <w:sz w:val="20"/>
          <w:szCs w:val="20"/>
        </w:rPr>
        <w:t xml:space="preserve">ndividuals employed by, or engaged in activities on behalf of, </w:t>
      </w:r>
      <w:r w:rsidR="005E0CB1" w:rsidRPr="00650F58">
        <w:rPr>
          <w:rFonts w:ascii="Calibri" w:hAnsi="Calibri" w:cs="Calibri"/>
          <w:sz w:val="20"/>
          <w:szCs w:val="20"/>
        </w:rPr>
        <w:t>Club</w:t>
      </w:r>
      <w:r w:rsidRPr="00650F58">
        <w:rPr>
          <w:rFonts w:ascii="Calibri" w:hAnsi="Calibri" w:cs="Calibri"/>
          <w:sz w:val="20"/>
          <w:szCs w:val="20"/>
        </w:rPr>
        <w:t xml:space="preserve"> including: coaches, staff members, contract personnel, volunteers, managers, administrators, committee members, and directors and officers of the Organization</w:t>
      </w:r>
    </w:p>
    <w:p w14:paraId="73CAF7F7" w14:textId="57C4B1EE" w:rsidR="00361774" w:rsidRPr="00650F58" w:rsidRDefault="004B3E97" w:rsidP="005B3EFB">
      <w:pPr>
        <w:numPr>
          <w:ilvl w:val="1"/>
          <w:numId w:val="1"/>
        </w:numPr>
        <w:tabs>
          <w:tab w:val="clear" w:pos="630"/>
          <w:tab w:val="num" w:pos="720"/>
        </w:tabs>
        <w:ind w:left="720"/>
        <w:contextualSpacing/>
        <w:jc w:val="both"/>
        <w:rPr>
          <w:rFonts w:ascii="Calibri" w:hAnsi="Calibri"/>
          <w:sz w:val="20"/>
          <w:szCs w:val="20"/>
        </w:rPr>
      </w:pPr>
      <w:r w:rsidRPr="00650F58">
        <w:rPr>
          <w:rFonts w:ascii="Calibri" w:hAnsi="Calibri"/>
          <w:color w:val="000000"/>
          <w:sz w:val="20"/>
          <w:szCs w:val="20"/>
        </w:rPr>
        <w:t>“</w:t>
      </w:r>
      <w:r w:rsidRPr="00650F58">
        <w:rPr>
          <w:rFonts w:ascii="Calibri" w:hAnsi="Calibri"/>
          <w:i/>
          <w:color w:val="000000"/>
          <w:sz w:val="20"/>
          <w:szCs w:val="20"/>
        </w:rPr>
        <w:t>Member</w:t>
      </w:r>
      <w:r w:rsidRPr="00650F58">
        <w:rPr>
          <w:rFonts w:ascii="Calibri" w:hAnsi="Calibri"/>
          <w:color w:val="000000"/>
          <w:sz w:val="20"/>
          <w:szCs w:val="20"/>
        </w:rPr>
        <w:t xml:space="preserve">” - </w:t>
      </w:r>
      <w:r w:rsidRPr="00650F58">
        <w:rPr>
          <w:rFonts w:ascii="Calibri" w:hAnsi="Calibri"/>
          <w:sz w:val="20"/>
          <w:szCs w:val="20"/>
        </w:rPr>
        <w:t xml:space="preserve">All categories of membership defined in </w:t>
      </w:r>
      <w:r w:rsidR="00F0795B" w:rsidRPr="00650F58">
        <w:rPr>
          <w:rFonts w:ascii="Calibri" w:hAnsi="Calibri"/>
          <w:sz w:val="20"/>
          <w:szCs w:val="20"/>
        </w:rPr>
        <w:t xml:space="preserve">the </w:t>
      </w:r>
      <w:r w:rsidR="005E0CB1" w:rsidRPr="00650F58">
        <w:rPr>
          <w:rFonts w:ascii="Calibri" w:hAnsi="Calibri"/>
          <w:sz w:val="20"/>
          <w:szCs w:val="20"/>
        </w:rPr>
        <w:t>Club</w:t>
      </w:r>
      <w:r w:rsidR="00976173" w:rsidRPr="00650F58">
        <w:rPr>
          <w:rFonts w:ascii="Calibri" w:hAnsi="Calibri"/>
          <w:sz w:val="20"/>
          <w:szCs w:val="20"/>
        </w:rPr>
        <w:t>’s</w:t>
      </w:r>
      <w:r w:rsidRPr="00650F58">
        <w:rPr>
          <w:rFonts w:ascii="Calibri" w:hAnsi="Calibri"/>
          <w:i/>
          <w:sz w:val="20"/>
          <w:szCs w:val="20"/>
        </w:rPr>
        <w:t xml:space="preserve"> Bylaws </w:t>
      </w:r>
      <w:r w:rsidRPr="00650F58">
        <w:rPr>
          <w:rFonts w:ascii="Calibri" w:hAnsi="Calibri"/>
          <w:sz w:val="20"/>
          <w:szCs w:val="20"/>
        </w:rPr>
        <w:t xml:space="preserve">as well as all individuals employed by, or engaged in activities with,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sz w:val="20"/>
          <w:szCs w:val="20"/>
        </w:rPr>
        <w:t xml:space="preserve"> including, but not limited to, athletes, coaches, convenors, officials, volunteers, managers, administrators, </w:t>
      </w:r>
      <w:r w:rsidR="00F805B3" w:rsidRPr="00650F58">
        <w:rPr>
          <w:rFonts w:ascii="Calibri" w:hAnsi="Calibri"/>
          <w:sz w:val="20"/>
          <w:szCs w:val="20"/>
        </w:rPr>
        <w:t>committee members,</w:t>
      </w:r>
      <w:r w:rsidR="00976173" w:rsidRPr="00650F58">
        <w:rPr>
          <w:rFonts w:ascii="Calibri" w:hAnsi="Calibri"/>
          <w:sz w:val="20"/>
          <w:szCs w:val="20"/>
        </w:rPr>
        <w:t xml:space="preserve"> </w:t>
      </w:r>
      <w:r w:rsidR="004138B7" w:rsidRPr="00650F58">
        <w:rPr>
          <w:rFonts w:ascii="Calibri" w:hAnsi="Calibri"/>
          <w:sz w:val="20"/>
          <w:szCs w:val="20"/>
        </w:rPr>
        <w:t xml:space="preserve">and </w:t>
      </w:r>
      <w:r w:rsidRPr="00650F58">
        <w:rPr>
          <w:rFonts w:ascii="Calibri" w:hAnsi="Calibri"/>
          <w:sz w:val="20"/>
          <w:szCs w:val="20"/>
        </w:rPr>
        <w:t>dir</w:t>
      </w:r>
      <w:r w:rsidR="004138B7" w:rsidRPr="00650F58">
        <w:rPr>
          <w:rFonts w:ascii="Calibri" w:hAnsi="Calibri"/>
          <w:sz w:val="20"/>
          <w:szCs w:val="20"/>
        </w:rPr>
        <w:t xml:space="preserve">ectors and officers of </w:t>
      </w:r>
      <w:r w:rsidR="00F0795B" w:rsidRPr="00650F58">
        <w:rPr>
          <w:rFonts w:ascii="Calibri" w:hAnsi="Calibri"/>
          <w:sz w:val="20"/>
          <w:szCs w:val="20"/>
        </w:rPr>
        <w:t xml:space="preserve">the </w:t>
      </w:r>
      <w:r w:rsidR="005E0CB1" w:rsidRPr="00650F58">
        <w:rPr>
          <w:rFonts w:ascii="Calibri" w:hAnsi="Calibri"/>
          <w:sz w:val="20"/>
          <w:szCs w:val="20"/>
        </w:rPr>
        <w:t>Club</w:t>
      </w:r>
    </w:p>
    <w:p w14:paraId="73CAF7F8" w14:textId="77777777" w:rsidR="00361774" w:rsidRPr="00650F58" w:rsidRDefault="00361774" w:rsidP="00361774">
      <w:pPr>
        <w:contextualSpacing/>
        <w:jc w:val="both"/>
        <w:rPr>
          <w:rFonts w:ascii="Calibri" w:hAnsi="Calibri"/>
          <w:b/>
          <w:bCs/>
          <w:sz w:val="20"/>
          <w:szCs w:val="20"/>
        </w:rPr>
      </w:pPr>
    </w:p>
    <w:p w14:paraId="73CAF7F9" w14:textId="77777777" w:rsidR="00361774" w:rsidRPr="00650F58" w:rsidRDefault="00361774" w:rsidP="00361774">
      <w:pPr>
        <w:contextualSpacing/>
        <w:jc w:val="both"/>
        <w:rPr>
          <w:rFonts w:ascii="Calibri" w:hAnsi="Calibri"/>
          <w:b/>
          <w:bCs/>
          <w:sz w:val="20"/>
          <w:szCs w:val="20"/>
        </w:rPr>
      </w:pPr>
      <w:r w:rsidRPr="00650F58">
        <w:rPr>
          <w:rFonts w:ascii="Calibri" w:hAnsi="Calibri"/>
          <w:b/>
          <w:bCs/>
          <w:sz w:val="20"/>
          <w:szCs w:val="20"/>
        </w:rPr>
        <w:t>Purpose</w:t>
      </w:r>
    </w:p>
    <w:p w14:paraId="73CAF7FA"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sz w:val="20"/>
          <w:szCs w:val="20"/>
        </w:rPr>
        <w:t xml:space="preserve">The </w:t>
      </w:r>
      <w:r w:rsidR="005E0CB1" w:rsidRPr="00650F58">
        <w:rPr>
          <w:rFonts w:ascii="Calibri" w:hAnsi="Calibri"/>
          <w:sz w:val="20"/>
          <w:szCs w:val="20"/>
        </w:rPr>
        <w:t>Club</w:t>
      </w:r>
      <w:r w:rsidR="00361774" w:rsidRPr="00650F58">
        <w:rPr>
          <w:rFonts w:ascii="Calibri" w:hAnsi="Calibri"/>
          <w:sz w:val="20"/>
          <w:szCs w:val="20"/>
        </w:rPr>
        <w:t xml:space="preserve"> recognizes </w:t>
      </w:r>
      <w:r w:rsidRPr="00650F58">
        <w:rPr>
          <w:rFonts w:ascii="Calibri" w:hAnsi="Calibri"/>
          <w:sz w:val="20"/>
          <w:szCs w:val="20"/>
        </w:rPr>
        <w:t xml:space="preserve">Stakeholder and </w:t>
      </w:r>
      <w:r w:rsidR="00361774" w:rsidRPr="00650F58">
        <w:rPr>
          <w:rFonts w:ascii="Calibri" w:hAnsi="Calibri"/>
          <w:sz w:val="20"/>
          <w:szCs w:val="20"/>
        </w:rPr>
        <w:t>Members’ right to privacy with respect to their Personal Information. This Policy describes the way that</w:t>
      </w:r>
      <w:r w:rsidRPr="00650F58">
        <w:rPr>
          <w:rFonts w:ascii="Calibri" w:hAnsi="Calibri"/>
          <w:sz w:val="20"/>
          <w:szCs w:val="20"/>
        </w:rPr>
        <w:t xml:space="preserve"> the</w:t>
      </w:r>
      <w:r w:rsidR="00361774" w:rsidRPr="00650F58">
        <w:rPr>
          <w:rFonts w:ascii="Calibri" w:hAnsi="Calibri"/>
          <w:sz w:val="20"/>
          <w:szCs w:val="20"/>
        </w:rPr>
        <w:t xml:space="preserve"> </w:t>
      </w:r>
      <w:r w:rsidR="005E0CB1" w:rsidRPr="00650F58">
        <w:rPr>
          <w:rFonts w:ascii="Calibri" w:hAnsi="Calibri"/>
          <w:sz w:val="20"/>
          <w:szCs w:val="20"/>
        </w:rPr>
        <w:t>Club</w:t>
      </w:r>
      <w:r w:rsidR="00361774" w:rsidRPr="00650F58">
        <w:rPr>
          <w:rFonts w:ascii="Calibri" w:hAnsi="Calibri"/>
          <w:sz w:val="20"/>
          <w:szCs w:val="20"/>
        </w:rPr>
        <w:t xml:space="preserve"> collects, uses, safeguards, discloses, and disposes of Personal Information.</w:t>
      </w:r>
    </w:p>
    <w:p w14:paraId="73CAF7FB" w14:textId="77777777" w:rsidR="00361774" w:rsidRPr="00650F58" w:rsidRDefault="00361774" w:rsidP="00361774">
      <w:pPr>
        <w:contextualSpacing/>
        <w:jc w:val="both"/>
        <w:rPr>
          <w:rFonts w:ascii="Calibri" w:hAnsi="Calibri"/>
          <w:sz w:val="20"/>
          <w:szCs w:val="20"/>
        </w:rPr>
      </w:pPr>
    </w:p>
    <w:p w14:paraId="73CAF7FC" w14:textId="77777777" w:rsidR="00361774" w:rsidRPr="00650F58" w:rsidRDefault="00361774" w:rsidP="00361774">
      <w:pPr>
        <w:contextualSpacing/>
        <w:jc w:val="both"/>
        <w:rPr>
          <w:rFonts w:ascii="Calibri" w:hAnsi="Calibri"/>
          <w:b/>
          <w:bCs/>
          <w:sz w:val="20"/>
          <w:szCs w:val="20"/>
        </w:rPr>
      </w:pPr>
      <w:r w:rsidRPr="00650F58">
        <w:rPr>
          <w:rFonts w:ascii="Calibri" w:hAnsi="Calibri"/>
          <w:b/>
          <w:bCs/>
          <w:sz w:val="20"/>
          <w:szCs w:val="20"/>
        </w:rPr>
        <w:t>Application of this Policy</w:t>
      </w:r>
    </w:p>
    <w:p w14:paraId="73CAF7FD" w14:textId="77777777" w:rsidR="00361774" w:rsidRPr="00650F58" w:rsidRDefault="00361774" w:rsidP="00361774">
      <w:pPr>
        <w:pStyle w:val="ListParagraph"/>
        <w:numPr>
          <w:ilvl w:val="0"/>
          <w:numId w:val="1"/>
        </w:numPr>
        <w:contextualSpacing/>
        <w:jc w:val="both"/>
        <w:rPr>
          <w:rFonts w:ascii="Calibri" w:hAnsi="Calibri"/>
          <w:color w:val="000000"/>
          <w:sz w:val="20"/>
          <w:szCs w:val="20"/>
        </w:rPr>
      </w:pPr>
      <w:r w:rsidRPr="00650F58">
        <w:rPr>
          <w:rFonts w:ascii="Calibri" w:hAnsi="Calibri"/>
          <w:sz w:val="20"/>
          <w:szCs w:val="20"/>
        </w:rPr>
        <w:t xml:space="preserve">This Policy applies to all </w:t>
      </w:r>
      <w:r w:rsidR="004138B7" w:rsidRPr="00650F58">
        <w:rPr>
          <w:rFonts w:ascii="Calibri" w:hAnsi="Calibri"/>
          <w:sz w:val="20"/>
          <w:szCs w:val="20"/>
        </w:rPr>
        <w:t xml:space="preserve">Stakeholders and </w:t>
      </w:r>
      <w:r w:rsidRPr="00650F58">
        <w:rPr>
          <w:rFonts w:ascii="Calibri" w:hAnsi="Calibri"/>
          <w:sz w:val="20"/>
          <w:szCs w:val="20"/>
        </w:rPr>
        <w:t xml:space="preserve">Members </w:t>
      </w:r>
      <w:r w:rsidRPr="00650F58">
        <w:rPr>
          <w:rFonts w:ascii="Calibri" w:hAnsi="Calibri" w:cs="Calibri"/>
          <w:color w:val="000000"/>
          <w:sz w:val="20"/>
          <w:szCs w:val="20"/>
        </w:rPr>
        <w:t xml:space="preserve">in connection with personal information that is collected, used or disclosed during </w:t>
      </w:r>
      <w:r w:rsidR="005E0CB1" w:rsidRPr="00650F58">
        <w:rPr>
          <w:rFonts w:ascii="Calibri" w:hAnsi="Calibri" w:cs="Calibri"/>
          <w:color w:val="000000"/>
          <w:sz w:val="20"/>
          <w:szCs w:val="20"/>
        </w:rPr>
        <w:t>Club</w:t>
      </w:r>
      <w:r w:rsidR="0031517B" w:rsidRPr="00650F58">
        <w:rPr>
          <w:rFonts w:ascii="Calibri" w:hAnsi="Calibri" w:cs="Calibri"/>
          <w:color w:val="000000"/>
          <w:sz w:val="20"/>
          <w:szCs w:val="20"/>
        </w:rPr>
        <w:t xml:space="preserve"> activity</w:t>
      </w:r>
      <w:r w:rsidRPr="00650F58">
        <w:rPr>
          <w:rFonts w:ascii="Calibri" w:hAnsi="Calibri" w:cs="Calibri"/>
          <w:color w:val="000000"/>
          <w:sz w:val="20"/>
          <w:szCs w:val="20"/>
        </w:rPr>
        <w:t>.</w:t>
      </w:r>
    </w:p>
    <w:p w14:paraId="73CAF7FE" w14:textId="77777777" w:rsidR="004138B7" w:rsidRPr="00650F58" w:rsidRDefault="004138B7" w:rsidP="004138B7">
      <w:pPr>
        <w:pStyle w:val="ListParagraph"/>
        <w:ind w:left="360"/>
        <w:contextualSpacing/>
        <w:jc w:val="both"/>
        <w:rPr>
          <w:rFonts w:ascii="Calibri" w:hAnsi="Calibri"/>
          <w:color w:val="000000"/>
          <w:sz w:val="20"/>
          <w:szCs w:val="20"/>
        </w:rPr>
      </w:pPr>
    </w:p>
    <w:p w14:paraId="73CAF7FF" w14:textId="77777777" w:rsidR="004138B7" w:rsidRPr="00650F58" w:rsidRDefault="004138B7" w:rsidP="00361774">
      <w:pPr>
        <w:pStyle w:val="ListParagraph"/>
        <w:numPr>
          <w:ilvl w:val="0"/>
          <w:numId w:val="1"/>
        </w:numPr>
        <w:contextualSpacing/>
        <w:jc w:val="both"/>
        <w:rPr>
          <w:rFonts w:ascii="Calibri" w:hAnsi="Calibri"/>
          <w:color w:val="000000"/>
          <w:sz w:val="20"/>
          <w:szCs w:val="20"/>
        </w:rPr>
      </w:pPr>
      <w:r w:rsidRPr="00650F58">
        <w:rPr>
          <w:rFonts w:ascii="Calibri" w:hAnsi="Calibri"/>
          <w:sz w:val="20"/>
          <w:szCs w:val="20"/>
        </w:rPr>
        <w:t xml:space="preserve">Except as provided in PIPEDA, </w:t>
      </w:r>
      <w:r w:rsidR="00F0795B" w:rsidRPr="00650F58">
        <w:rPr>
          <w:rFonts w:ascii="Calibri" w:hAnsi="Calibri"/>
          <w:sz w:val="20"/>
          <w:szCs w:val="20"/>
        </w:rPr>
        <w:t xml:space="preserve">the </w:t>
      </w:r>
      <w:r w:rsidR="005E0CB1" w:rsidRPr="00650F58">
        <w:rPr>
          <w:rFonts w:ascii="Calibri" w:hAnsi="Calibri"/>
          <w:sz w:val="20"/>
          <w:szCs w:val="20"/>
        </w:rPr>
        <w:t>Club</w:t>
      </w:r>
      <w:r w:rsidR="00F805B3" w:rsidRPr="00650F58">
        <w:rPr>
          <w:rFonts w:ascii="Calibri" w:hAnsi="Calibri"/>
          <w:sz w:val="20"/>
          <w:szCs w:val="20"/>
        </w:rPr>
        <w:t>’s</w:t>
      </w:r>
      <w:r w:rsidRPr="00650F58">
        <w:rPr>
          <w:rFonts w:ascii="Calibri" w:hAnsi="Calibri"/>
          <w:sz w:val="20"/>
          <w:szCs w:val="20"/>
        </w:rPr>
        <w:t xml:space="preserve"> Board of Directors will have the authority to interpret any provision of this Policy that is contradictory, ambiguous, or unclear.</w:t>
      </w:r>
    </w:p>
    <w:p w14:paraId="73CAF800" w14:textId="77777777" w:rsidR="00361774" w:rsidRPr="00650F58" w:rsidRDefault="00361774" w:rsidP="00361774">
      <w:pPr>
        <w:pStyle w:val="ListParagraph"/>
        <w:autoSpaceDE w:val="0"/>
        <w:autoSpaceDN w:val="0"/>
        <w:adjustRightInd w:val="0"/>
        <w:ind w:left="360"/>
        <w:jc w:val="both"/>
        <w:rPr>
          <w:rFonts w:ascii="Calibri" w:hAnsi="Calibri" w:cs="Calibri"/>
          <w:color w:val="000000"/>
          <w:sz w:val="20"/>
          <w:szCs w:val="20"/>
        </w:rPr>
      </w:pPr>
    </w:p>
    <w:p w14:paraId="73CAF801" w14:textId="77777777" w:rsidR="00361774" w:rsidRPr="00650F58" w:rsidRDefault="00361774" w:rsidP="00361774">
      <w:pPr>
        <w:pStyle w:val="BodyText"/>
        <w:tabs>
          <w:tab w:val="num" w:pos="720"/>
        </w:tabs>
        <w:spacing w:after="0"/>
        <w:contextualSpacing/>
        <w:jc w:val="both"/>
        <w:rPr>
          <w:rFonts w:ascii="Calibri" w:hAnsi="Calibri"/>
          <w:b/>
          <w:sz w:val="20"/>
          <w:szCs w:val="20"/>
          <w:lang w:val="en-GB"/>
        </w:rPr>
      </w:pPr>
      <w:r w:rsidRPr="00650F58">
        <w:rPr>
          <w:rFonts w:ascii="Calibri" w:hAnsi="Calibri"/>
          <w:b/>
          <w:sz w:val="20"/>
          <w:szCs w:val="20"/>
          <w:lang w:val="en-GB"/>
        </w:rPr>
        <w:t>Obligations</w:t>
      </w:r>
    </w:p>
    <w:p w14:paraId="73CAF802" w14:textId="77777777" w:rsidR="00361774" w:rsidRPr="00650F58" w:rsidRDefault="00F0795B" w:rsidP="00361774">
      <w:pPr>
        <w:pStyle w:val="BodyText"/>
        <w:numPr>
          <w:ilvl w:val="0"/>
          <w:numId w:val="1"/>
        </w:numPr>
        <w:tabs>
          <w:tab w:val="num" w:pos="720"/>
        </w:tabs>
        <w:spacing w:after="0"/>
        <w:contextualSpacing/>
        <w:jc w:val="both"/>
        <w:rPr>
          <w:rFonts w:ascii="Calibri" w:hAnsi="Calibri"/>
          <w:sz w:val="20"/>
          <w:szCs w:val="20"/>
          <w:lang w:val="en-GB"/>
        </w:rPr>
      </w:pPr>
      <w:r w:rsidRPr="00650F58">
        <w:rPr>
          <w:rFonts w:ascii="Calibri" w:hAnsi="Calibri"/>
          <w:sz w:val="20"/>
          <w:szCs w:val="20"/>
          <w:lang w:val="en-US"/>
        </w:rPr>
        <w:t xml:space="preserve">The </w:t>
      </w:r>
      <w:r w:rsidR="005E0CB1" w:rsidRPr="00650F58">
        <w:rPr>
          <w:rFonts w:ascii="Calibri" w:hAnsi="Calibri"/>
          <w:sz w:val="20"/>
          <w:szCs w:val="20"/>
        </w:rPr>
        <w:t>Club</w:t>
      </w:r>
      <w:r w:rsidR="00361774" w:rsidRPr="00650F58">
        <w:rPr>
          <w:rFonts w:ascii="Calibri" w:hAnsi="Calibri"/>
          <w:sz w:val="20"/>
          <w:szCs w:val="20"/>
        </w:rPr>
        <w:t xml:space="preserve"> is obligated to follow and abide by PIPEDA in all matters involving the collection, use, and disclosure of Personal Information.</w:t>
      </w:r>
    </w:p>
    <w:p w14:paraId="73CAF803" w14:textId="77777777" w:rsidR="00361774" w:rsidRPr="00650F58" w:rsidRDefault="00361774" w:rsidP="00361774">
      <w:pPr>
        <w:pStyle w:val="BodyText"/>
        <w:tabs>
          <w:tab w:val="num" w:pos="720"/>
        </w:tabs>
        <w:spacing w:after="0"/>
        <w:ind w:left="360"/>
        <w:contextualSpacing/>
        <w:jc w:val="both"/>
        <w:rPr>
          <w:rFonts w:ascii="Calibri" w:hAnsi="Calibri"/>
          <w:sz w:val="20"/>
          <w:szCs w:val="20"/>
          <w:lang w:val="en-GB"/>
        </w:rPr>
      </w:pPr>
    </w:p>
    <w:p w14:paraId="73CAF804" w14:textId="77777777" w:rsidR="00361774" w:rsidRPr="00650F58" w:rsidRDefault="00361774" w:rsidP="00361774">
      <w:pPr>
        <w:pStyle w:val="BodyText"/>
        <w:numPr>
          <w:ilvl w:val="0"/>
          <w:numId w:val="1"/>
        </w:numPr>
        <w:tabs>
          <w:tab w:val="num" w:pos="720"/>
        </w:tabs>
        <w:spacing w:after="0"/>
        <w:contextualSpacing/>
        <w:jc w:val="both"/>
        <w:rPr>
          <w:rFonts w:ascii="Calibri" w:hAnsi="Calibri"/>
          <w:sz w:val="20"/>
          <w:szCs w:val="20"/>
          <w:lang w:val="en-GB"/>
        </w:rPr>
      </w:pPr>
      <w:r w:rsidRPr="00650F58">
        <w:rPr>
          <w:rFonts w:ascii="Calibri" w:hAnsi="Calibri"/>
          <w:sz w:val="20"/>
          <w:szCs w:val="20"/>
        </w:rPr>
        <w:t xml:space="preserve">In addition to fulfilling the legal obligations required by PIPEDA, </w:t>
      </w:r>
      <w:r w:rsidR="005E0CB1" w:rsidRPr="00650F58">
        <w:rPr>
          <w:rFonts w:ascii="Calibri" w:hAnsi="Calibri"/>
          <w:sz w:val="20"/>
          <w:szCs w:val="20"/>
          <w:lang w:val="en-US"/>
        </w:rPr>
        <w:t>Club</w:t>
      </w:r>
      <w:r w:rsidR="00976173" w:rsidRPr="00650F58">
        <w:rPr>
          <w:rFonts w:ascii="Calibri" w:hAnsi="Calibri"/>
          <w:sz w:val="20"/>
          <w:szCs w:val="20"/>
          <w:lang w:val="en-US"/>
        </w:rPr>
        <w:t xml:space="preserve"> Stakeholders</w:t>
      </w:r>
      <w:r w:rsidRPr="00650F58">
        <w:rPr>
          <w:rFonts w:ascii="Calibri" w:hAnsi="Calibri"/>
          <w:sz w:val="20"/>
          <w:szCs w:val="20"/>
        </w:rPr>
        <w:t xml:space="preserve"> will not:</w:t>
      </w:r>
    </w:p>
    <w:p w14:paraId="73CAF805" w14:textId="77777777" w:rsidR="00361774" w:rsidRPr="00650F58" w:rsidRDefault="00361774" w:rsidP="00925EC8">
      <w:pPr>
        <w:pStyle w:val="BodyText"/>
        <w:numPr>
          <w:ilvl w:val="0"/>
          <w:numId w:val="2"/>
        </w:numPr>
        <w:tabs>
          <w:tab w:val="num" w:pos="720"/>
        </w:tabs>
        <w:spacing w:after="0"/>
        <w:ind w:left="720"/>
        <w:contextualSpacing/>
        <w:jc w:val="both"/>
        <w:rPr>
          <w:rFonts w:ascii="Calibri" w:hAnsi="Calibri"/>
          <w:sz w:val="20"/>
          <w:szCs w:val="20"/>
          <w:lang w:val="en-GB"/>
        </w:rPr>
      </w:pPr>
      <w:r w:rsidRPr="00650F58">
        <w:rPr>
          <w:rFonts w:ascii="Calibri" w:hAnsi="Calibri"/>
          <w:color w:val="000000"/>
          <w:sz w:val="20"/>
          <w:szCs w:val="20"/>
        </w:rPr>
        <w:t>Publish, communicate, divulge, or disclose to any unauthorized person, firm, corporation, or third party any Personal Information without the express written consent of the Member</w:t>
      </w:r>
    </w:p>
    <w:p w14:paraId="73CAF806" w14:textId="77777777" w:rsidR="00361774" w:rsidRPr="00650F58" w:rsidRDefault="00361774" w:rsidP="00925EC8">
      <w:pPr>
        <w:pStyle w:val="BodyText"/>
        <w:numPr>
          <w:ilvl w:val="0"/>
          <w:numId w:val="2"/>
        </w:numPr>
        <w:tabs>
          <w:tab w:val="num" w:pos="720"/>
        </w:tabs>
        <w:spacing w:after="0"/>
        <w:ind w:left="720"/>
        <w:contextualSpacing/>
        <w:jc w:val="both"/>
        <w:rPr>
          <w:rFonts w:ascii="Calibri" w:hAnsi="Calibri"/>
          <w:sz w:val="20"/>
          <w:szCs w:val="20"/>
          <w:lang w:val="en-GB"/>
        </w:rPr>
      </w:pPr>
      <w:r w:rsidRPr="00650F58">
        <w:rPr>
          <w:rFonts w:ascii="Calibri" w:hAnsi="Calibri"/>
          <w:color w:val="000000"/>
          <w:sz w:val="20"/>
          <w:szCs w:val="20"/>
        </w:rPr>
        <w:t>Knowingly place themselves in a position where they are under obligation to any organization to disclose Personal Information</w:t>
      </w:r>
    </w:p>
    <w:p w14:paraId="73CAF807" w14:textId="77777777" w:rsidR="00361774" w:rsidRPr="00650F58" w:rsidRDefault="00361774" w:rsidP="00925EC8">
      <w:pPr>
        <w:pStyle w:val="BodyText"/>
        <w:numPr>
          <w:ilvl w:val="0"/>
          <w:numId w:val="2"/>
        </w:numPr>
        <w:tabs>
          <w:tab w:val="num" w:pos="720"/>
        </w:tabs>
        <w:spacing w:after="0"/>
        <w:ind w:left="720"/>
        <w:contextualSpacing/>
        <w:jc w:val="both"/>
        <w:rPr>
          <w:rFonts w:ascii="Calibri" w:hAnsi="Calibri"/>
          <w:color w:val="000000"/>
          <w:sz w:val="20"/>
          <w:szCs w:val="20"/>
        </w:rPr>
      </w:pPr>
      <w:r w:rsidRPr="00650F58">
        <w:rPr>
          <w:rFonts w:ascii="Calibri" w:hAnsi="Calibri"/>
          <w:color w:val="000000"/>
          <w:sz w:val="20"/>
          <w:szCs w:val="20"/>
        </w:rPr>
        <w:t>In the performance of their official duties, disclose Personal Information to family members, friends, colleagues, or organizations in which their family members, friends, or colleagues have an interest</w:t>
      </w:r>
    </w:p>
    <w:p w14:paraId="73CAF808" w14:textId="77777777" w:rsidR="00361774" w:rsidRPr="00650F58" w:rsidRDefault="00361774" w:rsidP="00925EC8">
      <w:pPr>
        <w:pStyle w:val="BodyText"/>
        <w:numPr>
          <w:ilvl w:val="0"/>
          <w:numId w:val="2"/>
        </w:numPr>
        <w:tabs>
          <w:tab w:val="num" w:pos="720"/>
        </w:tabs>
        <w:spacing w:after="0"/>
        <w:ind w:left="720"/>
        <w:contextualSpacing/>
        <w:jc w:val="both"/>
        <w:rPr>
          <w:rFonts w:ascii="Calibri" w:hAnsi="Calibri"/>
          <w:color w:val="000000"/>
          <w:sz w:val="20"/>
          <w:szCs w:val="20"/>
        </w:rPr>
      </w:pPr>
      <w:r w:rsidRPr="00650F58">
        <w:rPr>
          <w:rFonts w:ascii="Calibri" w:hAnsi="Calibri"/>
          <w:color w:val="000000"/>
          <w:sz w:val="20"/>
          <w:szCs w:val="20"/>
        </w:rPr>
        <w:t xml:space="preserve">Derive personal benefit from Personal Information that they have acquired during the course of fulfilling their duties with </w:t>
      </w:r>
      <w:r w:rsidR="00F0795B" w:rsidRPr="00650F58">
        <w:rPr>
          <w:rFonts w:ascii="Calibri" w:hAnsi="Calibri"/>
          <w:color w:val="000000"/>
          <w:sz w:val="20"/>
          <w:szCs w:val="20"/>
          <w:lang w:val="en-US"/>
        </w:rPr>
        <w:t xml:space="preserve">the </w:t>
      </w:r>
      <w:r w:rsidR="005E0CB1" w:rsidRPr="00650F58">
        <w:rPr>
          <w:rFonts w:ascii="Calibri" w:hAnsi="Calibri"/>
          <w:color w:val="000000"/>
          <w:sz w:val="20"/>
          <w:szCs w:val="20"/>
        </w:rPr>
        <w:t>Club</w:t>
      </w:r>
    </w:p>
    <w:p w14:paraId="73CAF809" w14:textId="77777777" w:rsidR="00361774" w:rsidRPr="00650F58" w:rsidRDefault="00361774" w:rsidP="00925EC8">
      <w:pPr>
        <w:pStyle w:val="BodyText"/>
        <w:numPr>
          <w:ilvl w:val="0"/>
          <w:numId w:val="2"/>
        </w:numPr>
        <w:tabs>
          <w:tab w:val="num" w:pos="720"/>
        </w:tabs>
        <w:spacing w:after="0"/>
        <w:ind w:left="720"/>
        <w:contextualSpacing/>
        <w:jc w:val="both"/>
        <w:rPr>
          <w:rFonts w:ascii="Calibri" w:hAnsi="Calibri"/>
          <w:color w:val="000000"/>
          <w:sz w:val="20"/>
          <w:szCs w:val="20"/>
        </w:rPr>
      </w:pPr>
      <w:r w:rsidRPr="00650F58">
        <w:rPr>
          <w:rFonts w:ascii="Calibri" w:hAnsi="Calibri"/>
          <w:color w:val="000000"/>
          <w:sz w:val="20"/>
          <w:szCs w:val="20"/>
        </w:rPr>
        <w:t>Accept any gift or favour that could be construed as being given in anticipation of, or in recognition for, the disclosure of Personal Information</w:t>
      </w:r>
    </w:p>
    <w:p w14:paraId="73CAF80A" w14:textId="77777777" w:rsidR="00361774" w:rsidRPr="00650F58" w:rsidRDefault="00361774" w:rsidP="00361774">
      <w:pPr>
        <w:contextualSpacing/>
        <w:jc w:val="both"/>
        <w:rPr>
          <w:rFonts w:ascii="Calibri" w:hAnsi="Calibri"/>
          <w:b/>
          <w:bCs/>
          <w:sz w:val="20"/>
          <w:szCs w:val="20"/>
        </w:rPr>
      </w:pPr>
    </w:p>
    <w:p w14:paraId="73CAF80B" w14:textId="77777777" w:rsidR="00361774" w:rsidRPr="00650F58" w:rsidRDefault="00361774" w:rsidP="00361774">
      <w:pPr>
        <w:autoSpaceDE w:val="0"/>
        <w:autoSpaceDN w:val="0"/>
        <w:adjustRightInd w:val="0"/>
        <w:jc w:val="both"/>
        <w:rPr>
          <w:rFonts w:ascii="Calibri" w:hAnsi="Calibri" w:cs="Calibri"/>
          <w:b/>
          <w:bCs/>
          <w:color w:val="000000"/>
          <w:sz w:val="20"/>
          <w:szCs w:val="20"/>
        </w:rPr>
      </w:pPr>
      <w:r w:rsidRPr="00650F58">
        <w:rPr>
          <w:rFonts w:ascii="Calibri" w:hAnsi="Calibri" w:cs="Calibri"/>
          <w:b/>
          <w:bCs/>
          <w:color w:val="000000"/>
          <w:sz w:val="20"/>
          <w:szCs w:val="20"/>
        </w:rPr>
        <w:t>Accountability</w:t>
      </w:r>
    </w:p>
    <w:p w14:paraId="73CAF80C" w14:textId="77777777" w:rsidR="00361774" w:rsidRPr="00650F58" w:rsidRDefault="00361774" w:rsidP="00361774">
      <w:pPr>
        <w:pStyle w:val="ListParagraph"/>
        <w:numPr>
          <w:ilvl w:val="0"/>
          <w:numId w:val="1"/>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The Privacy Officer is responsible for the implementation of this policy and monitoring information collection and data security, and ensuring that all staff receives appropriate training on privacy issues and their responsibilities. The Privacy Officer also handles personal information access requests and complaints. The Privacy Officer may be contacted at the following address:</w:t>
      </w:r>
    </w:p>
    <w:p w14:paraId="73CAF80D" w14:textId="77777777" w:rsidR="00361774" w:rsidRPr="00650F58" w:rsidRDefault="00361774" w:rsidP="00361774">
      <w:pPr>
        <w:pStyle w:val="ListParagraph"/>
        <w:autoSpaceDE w:val="0"/>
        <w:autoSpaceDN w:val="0"/>
        <w:adjustRightInd w:val="0"/>
        <w:ind w:left="360"/>
        <w:jc w:val="both"/>
        <w:rPr>
          <w:rFonts w:ascii="Calibri" w:hAnsi="Calibri" w:cs="Calibri"/>
          <w:color w:val="000000"/>
          <w:sz w:val="20"/>
          <w:szCs w:val="20"/>
        </w:rPr>
      </w:pPr>
    </w:p>
    <w:p w14:paraId="73CAF80E" w14:textId="2A1C369B" w:rsidR="00361774" w:rsidRPr="00855E1A" w:rsidRDefault="00AE60DA" w:rsidP="00361774">
      <w:pPr>
        <w:autoSpaceDE w:val="0"/>
        <w:autoSpaceDN w:val="0"/>
        <w:adjustRightInd w:val="0"/>
        <w:jc w:val="center"/>
        <w:rPr>
          <w:rFonts w:ascii="Calibri" w:hAnsi="Calibri" w:cs="Calibri"/>
          <w:i/>
          <w:sz w:val="20"/>
          <w:szCs w:val="20"/>
        </w:rPr>
      </w:pPr>
      <w:r w:rsidRPr="00855E1A">
        <w:rPr>
          <w:rFonts w:ascii="Calibri" w:hAnsi="Calibri" w:cs="Calibri"/>
          <w:i/>
          <w:sz w:val="20"/>
          <w:szCs w:val="20"/>
        </w:rPr>
        <w:t>Owen Sound Rowing Club</w:t>
      </w:r>
    </w:p>
    <w:p w14:paraId="4E3D4B8F" w14:textId="04BEEFC1" w:rsidR="00855E1A" w:rsidRPr="00855E1A" w:rsidRDefault="00855E1A" w:rsidP="00361774">
      <w:pPr>
        <w:autoSpaceDE w:val="0"/>
        <w:autoSpaceDN w:val="0"/>
        <w:adjustRightInd w:val="0"/>
        <w:jc w:val="center"/>
        <w:rPr>
          <w:rFonts w:ascii="Calibri" w:hAnsi="Calibri" w:cs="Calibri"/>
          <w:i/>
          <w:sz w:val="20"/>
          <w:szCs w:val="20"/>
        </w:rPr>
      </w:pPr>
      <w:r w:rsidRPr="00855E1A">
        <w:rPr>
          <w:rFonts w:ascii="Calibri" w:hAnsi="Calibri" w:cs="Calibri"/>
          <w:i/>
          <w:sz w:val="20"/>
          <w:szCs w:val="20"/>
        </w:rPr>
        <w:t>P.O. Box 413, Owen Sound, Ontario</w:t>
      </w:r>
    </w:p>
    <w:p w14:paraId="11134BB4" w14:textId="77777777" w:rsidR="00855E1A" w:rsidRPr="00855E1A" w:rsidRDefault="00855E1A" w:rsidP="00361774">
      <w:pPr>
        <w:autoSpaceDE w:val="0"/>
        <w:autoSpaceDN w:val="0"/>
        <w:adjustRightInd w:val="0"/>
        <w:jc w:val="center"/>
        <w:rPr>
          <w:rFonts w:ascii="Calibri" w:hAnsi="Calibri" w:cs="Calibri"/>
          <w:i/>
          <w:sz w:val="20"/>
          <w:szCs w:val="20"/>
        </w:rPr>
      </w:pPr>
      <w:r w:rsidRPr="00855E1A">
        <w:rPr>
          <w:rFonts w:ascii="Calibri" w:hAnsi="Calibri" w:cs="Calibri"/>
          <w:i/>
          <w:sz w:val="20"/>
          <w:szCs w:val="20"/>
        </w:rPr>
        <w:t>N4K 5P1</w:t>
      </w:r>
    </w:p>
    <w:p w14:paraId="73CAF810" w14:textId="6730428E" w:rsidR="00361774" w:rsidRPr="00855E1A" w:rsidRDefault="00855E1A" w:rsidP="00361774">
      <w:pPr>
        <w:autoSpaceDE w:val="0"/>
        <w:autoSpaceDN w:val="0"/>
        <w:adjustRightInd w:val="0"/>
        <w:jc w:val="center"/>
        <w:rPr>
          <w:rFonts w:ascii="Calibri" w:hAnsi="Calibri" w:cs="Calibri"/>
          <w:sz w:val="20"/>
          <w:szCs w:val="20"/>
        </w:rPr>
      </w:pPr>
      <w:r w:rsidRPr="00855E1A">
        <w:rPr>
          <w:rFonts w:ascii="Calibri" w:hAnsi="Calibri" w:cs="Calibri"/>
          <w:sz w:val="20"/>
          <w:szCs w:val="20"/>
        </w:rPr>
        <w:t>Email:   osrowing@gmail.com</w:t>
      </w:r>
    </w:p>
    <w:p w14:paraId="73CAF812" w14:textId="2DFB9519" w:rsidR="00361774" w:rsidRPr="00650F58" w:rsidRDefault="00361774" w:rsidP="00361774">
      <w:pPr>
        <w:autoSpaceDE w:val="0"/>
        <w:autoSpaceDN w:val="0"/>
        <w:adjustRightInd w:val="0"/>
        <w:jc w:val="both"/>
        <w:rPr>
          <w:rFonts w:ascii="Calibri" w:hAnsi="Calibri" w:cs="Calibri"/>
          <w:color w:val="000000"/>
          <w:sz w:val="20"/>
          <w:szCs w:val="20"/>
        </w:rPr>
      </w:pPr>
    </w:p>
    <w:p w14:paraId="73CAF813" w14:textId="77777777" w:rsidR="00361774" w:rsidRPr="00650F58" w:rsidRDefault="004138B7" w:rsidP="00361774">
      <w:pPr>
        <w:pStyle w:val="ListParagraph"/>
        <w:numPr>
          <w:ilvl w:val="0"/>
          <w:numId w:val="1"/>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u w:val="single"/>
        </w:rPr>
        <w:t>Duties</w:t>
      </w:r>
      <w:r w:rsidRPr="00650F58">
        <w:rPr>
          <w:rFonts w:ascii="Calibri" w:hAnsi="Calibri" w:cs="Calibri"/>
          <w:color w:val="000000"/>
          <w:sz w:val="20"/>
          <w:szCs w:val="20"/>
        </w:rPr>
        <w:t xml:space="preserve"> - </w:t>
      </w:r>
      <w:r w:rsidR="00361774" w:rsidRPr="00650F58">
        <w:rPr>
          <w:rFonts w:ascii="Calibri" w:hAnsi="Calibri" w:cs="Calibri"/>
          <w:color w:val="000000"/>
          <w:sz w:val="20"/>
          <w:szCs w:val="20"/>
        </w:rPr>
        <w:t>The Privacy Officer will:</w:t>
      </w:r>
    </w:p>
    <w:p w14:paraId="73CAF814" w14:textId="77777777" w:rsidR="00361774" w:rsidRPr="00650F58" w:rsidRDefault="00361774" w:rsidP="00361774">
      <w:pPr>
        <w:pStyle w:val="ListParagraph"/>
        <w:numPr>
          <w:ilvl w:val="0"/>
          <w:numId w:val="9"/>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Implement procedures to protect personal information</w:t>
      </w:r>
    </w:p>
    <w:p w14:paraId="73CAF815" w14:textId="77777777" w:rsidR="00361774" w:rsidRPr="00650F58" w:rsidRDefault="00361774" w:rsidP="00361774">
      <w:pPr>
        <w:pStyle w:val="ListParagraph"/>
        <w:numPr>
          <w:ilvl w:val="0"/>
          <w:numId w:val="9"/>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Establish procedures to receive and respond to complaints and inquiries</w:t>
      </w:r>
    </w:p>
    <w:p w14:paraId="73CAF816" w14:textId="77777777" w:rsidR="00361774" w:rsidRPr="00650F58" w:rsidRDefault="00361774" w:rsidP="00361774">
      <w:pPr>
        <w:pStyle w:val="ListParagraph"/>
        <w:numPr>
          <w:ilvl w:val="0"/>
          <w:numId w:val="9"/>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Record all persons having access to personal information</w:t>
      </w:r>
    </w:p>
    <w:p w14:paraId="73CAF817" w14:textId="77777777" w:rsidR="00361774" w:rsidRPr="00650F58" w:rsidRDefault="00361774" w:rsidP="00361774">
      <w:pPr>
        <w:pStyle w:val="ListParagraph"/>
        <w:numPr>
          <w:ilvl w:val="0"/>
          <w:numId w:val="9"/>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Ensure any third party providers abide by this policy</w:t>
      </w:r>
    </w:p>
    <w:p w14:paraId="73CAF818" w14:textId="77777777" w:rsidR="00361774" w:rsidRPr="00650F58" w:rsidRDefault="00361774" w:rsidP="00361774">
      <w:pPr>
        <w:pStyle w:val="ListParagraph"/>
        <w:numPr>
          <w:ilvl w:val="0"/>
          <w:numId w:val="9"/>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 xml:space="preserve">Train and communicate to staff information about </w:t>
      </w:r>
      <w:r w:rsidR="005E0CB1" w:rsidRPr="00650F58">
        <w:rPr>
          <w:rFonts w:ascii="Calibri" w:hAnsi="Calibri" w:cs="Calibri"/>
          <w:color w:val="000000"/>
          <w:sz w:val="20"/>
          <w:szCs w:val="20"/>
        </w:rPr>
        <w:t>Club</w:t>
      </w:r>
      <w:r w:rsidRPr="00650F58">
        <w:rPr>
          <w:rFonts w:ascii="Calibri" w:hAnsi="Calibri" w:cs="Calibri"/>
          <w:color w:val="000000"/>
          <w:sz w:val="20"/>
          <w:szCs w:val="20"/>
        </w:rPr>
        <w:t>’s privacy policies and practices.</w:t>
      </w:r>
    </w:p>
    <w:p w14:paraId="73CAF819" w14:textId="77777777" w:rsidR="00361774" w:rsidRPr="00650F58" w:rsidRDefault="00361774" w:rsidP="00361774">
      <w:pPr>
        <w:contextualSpacing/>
        <w:jc w:val="both"/>
        <w:rPr>
          <w:rFonts w:ascii="Calibri" w:hAnsi="Calibri"/>
          <w:b/>
          <w:bCs/>
          <w:sz w:val="20"/>
          <w:szCs w:val="20"/>
        </w:rPr>
      </w:pPr>
    </w:p>
    <w:p w14:paraId="73CAF81A" w14:textId="77777777" w:rsidR="00361774" w:rsidRPr="00650F58" w:rsidRDefault="00361774" w:rsidP="00361774">
      <w:pPr>
        <w:contextualSpacing/>
        <w:jc w:val="both"/>
        <w:rPr>
          <w:rFonts w:ascii="Calibri" w:hAnsi="Calibri"/>
          <w:b/>
          <w:bCs/>
          <w:sz w:val="20"/>
          <w:szCs w:val="20"/>
        </w:rPr>
      </w:pPr>
      <w:r w:rsidRPr="00650F58">
        <w:rPr>
          <w:rFonts w:ascii="Calibri" w:hAnsi="Calibri"/>
          <w:b/>
          <w:bCs/>
          <w:sz w:val="20"/>
          <w:szCs w:val="20"/>
        </w:rPr>
        <w:t>Identifying Purposes</w:t>
      </w:r>
    </w:p>
    <w:p w14:paraId="73CAF81B"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may collect Personal Information from Members and prospective Members for purposes that include, but are not limited to:</w:t>
      </w:r>
    </w:p>
    <w:p w14:paraId="73CAF81C" w14:textId="77777777" w:rsidR="00361774" w:rsidRPr="00650F58" w:rsidRDefault="00361774" w:rsidP="00361774">
      <w:pPr>
        <w:pStyle w:val="ListParagraph"/>
        <w:autoSpaceDE w:val="0"/>
        <w:autoSpaceDN w:val="0"/>
        <w:adjustRightInd w:val="0"/>
        <w:ind w:left="360"/>
        <w:jc w:val="both"/>
        <w:rPr>
          <w:rFonts w:ascii="Calibri" w:hAnsi="Calibri" w:cs="Calibri"/>
          <w:i/>
          <w:iCs/>
          <w:color w:val="000000"/>
          <w:sz w:val="20"/>
          <w:szCs w:val="20"/>
        </w:rPr>
      </w:pPr>
    </w:p>
    <w:p w14:paraId="73CAF81D" w14:textId="77777777" w:rsidR="00361774" w:rsidRPr="00650F58" w:rsidRDefault="00361774" w:rsidP="00925EC8">
      <w:pPr>
        <w:pStyle w:val="ListParagraph"/>
        <w:autoSpaceDE w:val="0"/>
        <w:autoSpaceDN w:val="0"/>
        <w:adjustRightInd w:val="0"/>
        <w:ind w:left="0" w:firstLine="360"/>
        <w:jc w:val="both"/>
        <w:rPr>
          <w:rFonts w:ascii="Calibri" w:hAnsi="Calibri" w:cs="Calibri"/>
          <w:i/>
          <w:iCs/>
          <w:color w:val="000000"/>
          <w:sz w:val="20"/>
          <w:szCs w:val="20"/>
        </w:rPr>
      </w:pPr>
      <w:r w:rsidRPr="00650F58">
        <w:rPr>
          <w:rFonts w:ascii="Calibri" w:hAnsi="Calibri" w:cs="Calibri"/>
          <w:i/>
          <w:iCs/>
          <w:color w:val="000000"/>
          <w:sz w:val="20"/>
          <w:szCs w:val="20"/>
        </w:rPr>
        <w:t>Communications</w:t>
      </w:r>
    </w:p>
    <w:p w14:paraId="73CAF81E" w14:textId="77777777" w:rsidR="00361774" w:rsidRPr="00650F58" w:rsidRDefault="004138B7"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Sending</w:t>
      </w:r>
      <w:r w:rsidR="00361774" w:rsidRPr="00650F58">
        <w:rPr>
          <w:rFonts w:ascii="Calibri" w:hAnsi="Calibri" w:cs="Calibri"/>
          <w:color w:val="000000"/>
          <w:sz w:val="20"/>
          <w:szCs w:val="20"/>
        </w:rPr>
        <w:t xml:space="preserve"> communications in </w:t>
      </w:r>
      <w:r w:rsidRPr="00650F58">
        <w:rPr>
          <w:rFonts w:ascii="Calibri" w:hAnsi="Calibri" w:cs="Calibri"/>
          <w:color w:val="000000"/>
          <w:sz w:val="20"/>
          <w:szCs w:val="20"/>
        </w:rPr>
        <w:t>the form of</w:t>
      </w:r>
      <w:r w:rsidR="00361774" w:rsidRPr="00650F58">
        <w:rPr>
          <w:rFonts w:ascii="Calibri" w:hAnsi="Calibri" w:cs="Calibri"/>
          <w:color w:val="000000"/>
          <w:sz w:val="20"/>
          <w:szCs w:val="20"/>
        </w:rPr>
        <w:t xml:space="preserve"> </w:t>
      </w:r>
      <w:r w:rsidRPr="00650F58">
        <w:rPr>
          <w:rFonts w:ascii="Calibri" w:hAnsi="Calibri" w:cs="Calibri"/>
          <w:color w:val="000000"/>
          <w:sz w:val="20"/>
          <w:szCs w:val="20"/>
        </w:rPr>
        <w:t xml:space="preserve">e-news or a newsletter with content related to </w:t>
      </w:r>
      <w:r w:rsidR="005E0CB1" w:rsidRPr="00650F58">
        <w:rPr>
          <w:rFonts w:ascii="Calibri" w:hAnsi="Calibri" w:cs="Calibri"/>
          <w:color w:val="000000"/>
          <w:sz w:val="20"/>
          <w:szCs w:val="20"/>
        </w:rPr>
        <w:t>Club</w:t>
      </w:r>
      <w:r w:rsidRPr="00650F58">
        <w:rPr>
          <w:rFonts w:ascii="Calibri" w:hAnsi="Calibri" w:cs="Calibri"/>
          <w:color w:val="000000"/>
          <w:sz w:val="20"/>
          <w:szCs w:val="20"/>
        </w:rPr>
        <w:t xml:space="preserve"> programs, events,</w:t>
      </w:r>
      <w:r w:rsidR="00CD4B06" w:rsidRPr="00650F58">
        <w:rPr>
          <w:rFonts w:ascii="Calibri" w:hAnsi="Calibri" w:cs="Calibri"/>
          <w:color w:val="000000"/>
          <w:sz w:val="20"/>
          <w:szCs w:val="20"/>
        </w:rPr>
        <w:t xml:space="preserve"> fundraising,</w:t>
      </w:r>
      <w:r w:rsidRPr="00650F58">
        <w:rPr>
          <w:rFonts w:ascii="Calibri" w:hAnsi="Calibri" w:cs="Calibri"/>
          <w:color w:val="000000"/>
          <w:sz w:val="20"/>
          <w:szCs w:val="20"/>
        </w:rPr>
        <w:t xml:space="preserve"> activities, discipline, appeals, and other pertinent information</w:t>
      </w:r>
    </w:p>
    <w:p w14:paraId="73CAF81F" w14:textId="77777777" w:rsidR="00361774" w:rsidRPr="00650F58" w:rsidRDefault="004138B7"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Publishing</w:t>
      </w:r>
      <w:r w:rsidR="00361774" w:rsidRPr="00650F58">
        <w:rPr>
          <w:rFonts w:ascii="Calibri" w:hAnsi="Calibri" w:cs="Calibri"/>
          <w:color w:val="000000"/>
          <w:sz w:val="20"/>
          <w:szCs w:val="20"/>
        </w:rPr>
        <w:t xml:space="preserve"> articles, media relations and postings on </w:t>
      </w:r>
      <w:r w:rsidR="00F0795B" w:rsidRPr="00650F58">
        <w:rPr>
          <w:rFonts w:ascii="Calibri" w:hAnsi="Calibri" w:cs="Calibri"/>
          <w:color w:val="000000"/>
          <w:sz w:val="20"/>
          <w:szCs w:val="20"/>
        </w:rPr>
        <w:t xml:space="preserve">the </w:t>
      </w:r>
      <w:r w:rsidR="005E0CB1" w:rsidRPr="00650F58">
        <w:rPr>
          <w:rFonts w:ascii="Calibri" w:hAnsi="Calibri" w:cs="Calibri"/>
          <w:color w:val="000000"/>
          <w:sz w:val="20"/>
          <w:szCs w:val="20"/>
        </w:rPr>
        <w:t>Club</w:t>
      </w:r>
      <w:r w:rsidR="00361774" w:rsidRPr="00650F58">
        <w:rPr>
          <w:rFonts w:ascii="Calibri" w:hAnsi="Calibri" w:cs="Calibri"/>
          <w:color w:val="000000"/>
          <w:sz w:val="20"/>
          <w:szCs w:val="20"/>
        </w:rPr>
        <w:t xml:space="preserve"> website, </w:t>
      </w:r>
      <w:r w:rsidRPr="00650F58">
        <w:rPr>
          <w:rFonts w:ascii="Calibri" w:hAnsi="Calibri" w:cs="Calibri"/>
          <w:color w:val="000000"/>
          <w:sz w:val="20"/>
          <w:szCs w:val="20"/>
        </w:rPr>
        <w:t>displays or posters</w:t>
      </w:r>
    </w:p>
    <w:p w14:paraId="73CAF820"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 xml:space="preserve">Award nominations, biographies, </w:t>
      </w:r>
      <w:r w:rsidR="004138B7" w:rsidRPr="00650F58">
        <w:rPr>
          <w:rFonts w:ascii="Calibri" w:hAnsi="Calibri" w:cs="Calibri"/>
          <w:color w:val="000000"/>
          <w:sz w:val="20"/>
          <w:szCs w:val="20"/>
        </w:rPr>
        <w:t>and media relations</w:t>
      </w:r>
    </w:p>
    <w:p w14:paraId="73CAF821"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 xml:space="preserve">Communication within and between </w:t>
      </w:r>
      <w:r w:rsidR="004138B7" w:rsidRPr="00650F58">
        <w:rPr>
          <w:rFonts w:ascii="Calibri" w:hAnsi="Calibri" w:cs="Calibri"/>
          <w:color w:val="000000"/>
          <w:sz w:val="20"/>
          <w:szCs w:val="20"/>
        </w:rPr>
        <w:t>Stakeholders and  M</w:t>
      </w:r>
      <w:r w:rsidRPr="00650F58">
        <w:rPr>
          <w:rFonts w:ascii="Calibri" w:hAnsi="Calibri" w:cs="Calibri"/>
          <w:color w:val="000000"/>
          <w:sz w:val="20"/>
          <w:szCs w:val="20"/>
        </w:rPr>
        <w:t>embers</w:t>
      </w:r>
    </w:p>
    <w:p w14:paraId="73CAF822"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Discipline results a</w:t>
      </w:r>
      <w:r w:rsidR="004138B7" w:rsidRPr="00650F58">
        <w:rPr>
          <w:rFonts w:ascii="Calibri" w:hAnsi="Calibri" w:cs="Calibri"/>
          <w:color w:val="000000"/>
          <w:sz w:val="20"/>
          <w:szCs w:val="20"/>
        </w:rPr>
        <w:t>nd long term suspension list</w:t>
      </w:r>
    </w:p>
    <w:p w14:paraId="73CAF823" w14:textId="77777777" w:rsidR="00361774" w:rsidRPr="00650F58" w:rsidRDefault="004138B7"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Checking residency status</w:t>
      </w:r>
    </w:p>
    <w:p w14:paraId="73CAF824" w14:textId="77777777" w:rsidR="00361774" w:rsidRPr="00650F58" w:rsidRDefault="00361774" w:rsidP="00361774">
      <w:pPr>
        <w:autoSpaceDE w:val="0"/>
        <w:autoSpaceDN w:val="0"/>
        <w:adjustRightInd w:val="0"/>
        <w:ind w:firstLine="360"/>
        <w:jc w:val="both"/>
        <w:rPr>
          <w:rFonts w:ascii="Calibri" w:hAnsi="Calibri" w:cs="Calibri"/>
          <w:i/>
          <w:iCs/>
          <w:color w:val="000000"/>
          <w:sz w:val="20"/>
          <w:szCs w:val="20"/>
        </w:rPr>
      </w:pPr>
    </w:p>
    <w:p w14:paraId="73CAF825" w14:textId="77777777" w:rsidR="00361774" w:rsidRPr="00650F58" w:rsidRDefault="00361774" w:rsidP="00925EC8">
      <w:pPr>
        <w:autoSpaceDE w:val="0"/>
        <w:autoSpaceDN w:val="0"/>
        <w:adjustRightInd w:val="0"/>
        <w:ind w:firstLine="360"/>
        <w:jc w:val="both"/>
        <w:rPr>
          <w:rFonts w:ascii="Calibri" w:hAnsi="Calibri" w:cs="Calibri"/>
          <w:i/>
          <w:iCs/>
          <w:color w:val="000000"/>
          <w:sz w:val="20"/>
          <w:szCs w:val="20"/>
        </w:rPr>
      </w:pPr>
      <w:r w:rsidRPr="00650F58">
        <w:rPr>
          <w:rFonts w:ascii="Calibri" w:hAnsi="Calibri" w:cs="Calibri"/>
          <w:i/>
          <w:iCs/>
          <w:color w:val="000000"/>
          <w:sz w:val="20"/>
          <w:szCs w:val="20"/>
        </w:rPr>
        <w:t>Registration, Database Entry and Monitoring</w:t>
      </w:r>
    </w:p>
    <w:p w14:paraId="73CAF826"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 xml:space="preserve">Registration of </w:t>
      </w:r>
      <w:r w:rsidR="004138B7" w:rsidRPr="00650F58">
        <w:rPr>
          <w:rFonts w:ascii="Calibri" w:hAnsi="Calibri" w:cs="Calibri"/>
          <w:color w:val="000000"/>
          <w:sz w:val="20"/>
          <w:szCs w:val="20"/>
        </w:rPr>
        <w:t>programs, events and activities</w:t>
      </w:r>
    </w:p>
    <w:p w14:paraId="73CAF827"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Database entry at the Coaching Association of Canada and to determine level of coaching certification coaching qualifications and coach selection.</w:t>
      </w:r>
    </w:p>
    <w:p w14:paraId="73CAF828"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Database entry to determine level of officiating c</w:t>
      </w:r>
      <w:r w:rsidR="004138B7" w:rsidRPr="00650F58">
        <w:rPr>
          <w:rFonts w:ascii="Calibri" w:hAnsi="Calibri" w:cs="Calibri"/>
          <w:color w:val="000000"/>
          <w:sz w:val="20"/>
          <w:szCs w:val="20"/>
        </w:rPr>
        <w:t>ertification and qualifications</w:t>
      </w:r>
    </w:p>
    <w:p w14:paraId="73CAF829"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Determination of eligibility, age group and approp</w:t>
      </w:r>
      <w:r w:rsidR="004138B7" w:rsidRPr="00650F58">
        <w:rPr>
          <w:rFonts w:ascii="Calibri" w:hAnsi="Calibri" w:cs="Calibri"/>
          <w:color w:val="000000"/>
          <w:sz w:val="20"/>
          <w:szCs w:val="20"/>
        </w:rPr>
        <w:t>riate level of play/competition</w:t>
      </w:r>
    </w:p>
    <w:p w14:paraId="73CAF82A"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Player Registration, outfitting uniforms, and various component</w:t>
      </w:r>
      <w:r w:rsidR="004138B7" w:rsidRPr="00650F58">
        <w:rPr>
          <w:rFonts w:ascii="Calibri" w:hAnsi="Calibri" w:cs="Calibri"/>
          <w:color w:val="000000"/>
          <w:sz w:val="20"/>
          <w:szCs w:val="20"/>
        </w:rPr>
        <w:t>s of athlete and team selection</w:t>
      </w:r>
    </w:p>
    <w:p w14:paraId="73CAF82B"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Technical monitoring, officials training, educational purposes, spor</w:t>
      </w:r>
      <w:r w:rsidR="004138B7" w:rsidRPr="00650F58">
        <w:rPr>
          <w:rFonts w:ascii="Calibri" w:hAnsi="Calibri" w:cs="Calibri"/>
          <w:color w:val="000000"/>
          <w:sz w:val="20"/>
          <w:szCs w:val="20"/>
        </w:rPr>
        <w:t>t promotion, and media publications</w:t>
      </w:r>
    </w:p>
    <w:p w14:paraId="73CAF82C" w14:textId="77777777" w:rsidR="00361774" w:rsidRPr="00650F58" w:rsidRDefault="00361774" w:rsidP="00361774">
      <w:pPr>
        <w:autoSpaceDE w:val="0"/>
        <w:autoSpaceDN w:val="0"/>
        <w:adjustRightInd w:val="0"/>
        <w:ind w:firstLine="360"/>
        <w:jc w:val="both"/>
        <w:rPr>
          <w:rFonts w:ascii="Calibri" w:hAnsi="Calibri" w:cs="Calibri"/>
          <w:i/>
          <w:iCs/>
          <w:color w:val="000000"/>
          <w:sz w:val="20"/>
          <w:szCs w:val="20"/>
        </w:rPr>
      </w:pPr>
    </w:p>
    <w:p w14:paraId="73CAF82D" w14:textId="77777777" w:rsidR="00361774" w:rsidRPr="00650F58" w:rsidRDefault="00361774" w:rsidP="00925EC8">
      <w:pPr>
        <w:autoSpaceDE w:val="0"/>
        <w:autoSpaceDN w:val="0"/>
        <w:adjustRightInd w:val="0"/>
        <w:ind w:firstLine="360"/>
        <w:jc w:val="both"/>
        <w:rPr>
          <w:rFonts w:ascii="Calibri" w:hAnsi="Calibri" w:cs="Calibri"/>
          <w:i/>
          <w:iCs/>
          <w:color w:val="000000"/>
          <w:sz w:val="20"/>
          <w:szCs w:val="20"/>
        </w:rPr>
      </w:pPr>
      <w:r w:rsidRPr="00650F58">
        <w:rPr>
          <w:rFonts w:ascii="Calibri" w:hAnsi="Calibri" w:cs="Calibri"/>
          <w:i/>
          <w:iCs/>
          <w:color w:val="000000"/>
          <w:sz w:val="20"/>
          <w:szCs w:val="20"/>
        </w:rPr>
        <w:t>Sales, Promotions and Merchandising</w:t>
      </w:r>
    </w:p>
    <w:p w14:paraId="73CAF82E"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Purchasing equipment, coaching manual</w:t>
      </w:r>
      <w:r w:rsidR="004138B7" w:rsidRPr="00650F58">
        <w:rPr>
          <w:rFonts w:ascii="Calibri" w:hAnsi="Calibri" w:cs="Calibri"/>
          <w:color w:val="000000"/>
          <w:sz w:val="20"/>
          <w:szCs w:val="20"/>
        </w:rPr>
        <w:t>s, resources and other products</w:t>
      </w:r>
    </w:p>
    <w:p w14:paraId="73CAF82F"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Pr</w:t>
      </w:r>
      <w:r w:rsidR="004138B7" w:rsidRPr="00650F58">
        <w:rPr>
          <w:rFonts w:ascii="Calibri" w:hAnsi="Calibri" w:cs="Calibri"/>
          <w:color w:val="000000"/>
          <w:sz w:val="20"/>
          <w:szCs w:val="20"/>
        </w:rPr>
        <w:t>omotion and sale of merchandise</w:t>
      </w:r>
    </w:p>
    <w:p w14:paraId="73CAF830" w14:textId="77777777" w:rsidR="00361774" w:rsidRPr="00650F58" w:rsidRDefault="00361774" w:rsidP="00361774">
      <w:pPr>
        <w:autoSpaceDE w:val="0"/>
        <w:autoSpaceDN w:val="0"/>
        <w:adjustRightInd w:val="0"/>
        <w:ind w:left="360"/>
        <w:jc w:val="both"/>
        <w:rPr>
          <w:rFonts w:ascii="Calibri" w:hAnsi="Calibri" w:cs="Calibri"/>
          <w:i/>
          <w:iCs/>
          <w:color w:val="000000"/>
          <w:sz w:val="20"/>
          <w:szCs w:val="20"/>
        </w:rPr>
      </w:pPr>
    </w:p>
    <w:p w14:paraId="73CAF831" w14:textId="77777777" w:rsidR="00361774" w:rsidRPr="00650F58" w:rsidRDefault="00361774" w:rsidP="00925EC8">
      <w:pPr>
        <w:autoSpaceDE w:val="0"/>
        <w:autoSpaceDN w:val="0"/>
        <w:adjustRightInd w:val="0"/>
        <w:ind w:firstLine="360"/>
        <w:jc w:val="both"/>
        <w:rPr>
          <w:rFonts w:ascii="Calibri" w:hAnsi="Calibri" w:cs="Calibri"/>
          <w:i/>
          <w:color w:val="000000"/>
          <w:sz w:val="20"/>
          <w:szCs w:val="20"/>
        </w:rPr>
      </w:pPr>
      <w:r w:rsidRPr="00650F58">
        <w:rPr>
          <w:rFonts w:ascii="Calibri" w:hAnsi="Calibri" w:cs="Calibri"/>
          <w:i/>
          <w:iCs/>
          <w:color w:val="000000"/>
          <w:sz w:val="20"/>
          <w:szCs w:val="20"/>
        </w:rPr>
        <w:t>General</w:t>
      </w:r>
    </w:p>
    <w:p w14:paraId="73CAF832"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Travel</w:t>
      </w:r>
      <w:r w:rsidR="004138B7" w:rsidRPr="00650F58">
        <w:rPr>
          <w:rFonts w:ascii="Calibri" w:hAnsi="Calibri" w:cs="Calibri"/>
          <w:color w:val="000000"/>
          <w:sz w:val="20"/>
          <w:szCs w:val="20"/>
        </w:rPr>
        <w:t xml:space="preserve"> arrangement and administration</w:t>
      </w:r>
    </w:p>
    <w:p w14:paraId="73CAF833"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 xml:space="preserve">Implementation of </w:t>
      </w:r>
      <w:r w:rsidR="00F0795B" w:rsidRPr="00650F58">
        <w:rPr>
          <w:rFonts w:ascii="Calibri" w:hAnsi="Calibri" w:cs="Calibri"/>
          <w:color w:val="000000"/>
          <w:sz w:val="20"/>
          <w:szCs w:val="20"/>
        </w:rPr>
        <w:t xml:space="preserve">the </w:t>
      </w:r>
      <w:r w:rsidR="005E0CB1" w:rsidRPr="00650F58">
        <w:rPr>
          <w:rFonts w:ascii="Calibri" w:hAnsi="Calibri" w:cs="Calibri"/>
          <w:color w:val="000000"/>
          <w:sz w:val="20"/>
          <w:szCs w:val="20"/>
        </w:rPr>
        <w:t>Club</w:t>
      </w:r>
      <w:r w:rsidR="004138B7" w:rsidRPr="00650F58">
        <w:rPr>
          <w:rFonts w:ascii="Calibri" w:hAnsi="Calibri" w:cs="Calibri"/>
          <w:color w:val="000000"/>
          <w:sz w:val="20"/>
          <w:szCs w:val="20"/>
        </w:rPr>
        <w:t xml:space="preserve"> screening program</w:t>
      </w:r>
    </w:p>
    <w:p w14:paraId="73CAF834"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Medical emergency, emergency contacts or reports relating</w:t>
      </w:r>
      <w:r w:rsidR="004138B7" w:rsidRPr="00650F58">
        <w:rPr>
          <w:rFonts w:ascii="Calibri" w:hAnsi="Calibri" w:cs="Calibri"/>
          <w:color w:val="000000"/>
          <w:sz w:val="20"/>
          <w:szCs w:val="20"/>
        </w:rPr>
        <w:t xml:space="preserve"> to medical or emergency issues</w:t>
      </w:r>
    </w:p>
    <w:p w14:paraId="73CAF835"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Determination of membership demograph</w:t>
      </w:r>
      <w:r w:rsidR="004138B7" w:rsidRPr="00650F58">
        <w:rPr>
          <w:rFonts w:ascii="Calibri" w:hAnsi="Calibri" w:cs="Calibri"/>
          <w:color w:val="000000"/>
          <w:sz w:val="20"/>
          <w:szCs w:val="20"/>
        </w:rPr>
        <w:t>ics and program wants and needs</w:t>
      </w:r>
    </w:p>
    <w:p w14:paraId="73CAF836"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Managing insurance clai</w:t>
      </w:r>
      <w:r w:rsidR="004138B7" w:rsidRPr="00650F58">
        <w:rPr>
          <w:rFonts w:ascii="Calibri" w:hAnsi="Calibri" w:cs="Calibri"/>
          <w:color w:val="000000"/>
          <w:sz w:val="20"/>
          <w:szCs w:val="20"/>
        </w:rPr>
        <w:t>ms and insurance investigations</w:t>
      </w:r>
    </w:p>
    <w:p w14:paraId="73CAF837"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Video recording and photography for personal use, and not commercial gain, by s</w:t>
      </w:r>
      <w:r w:rsidR="00F30422" w:rsidRPr="00650F58">
        <w:rPr>
          <w:rFonts w:ascii="Calibri" w:hAnsi="Calibri" w:cs="Calibri"/>
          <w:color w:val="000000"/>
          <w:sz w:val="20"/>
          <w:szCs w:val="20"/>
        </w:rPr>
        <w:t>pectators, parents and friends</w:t>
      </w:r>
    </w:p>
    <w:p w14:paraId="73CAF838"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 xml:space="preserve">Video recording and photography for promotional use, marketing and advertising by </w:t>
      </w:r>
      <w:r w:rsidR="00F0795B" w:rsidRPr="00650F58">
        <w:rPr>
          <w:rFonts w:ascii="Calibri" w:hAnsi="Calibri" w:cs="Calibri"/>
          <w:color w:val="000000"/>
          <w:sz w:val="20"/>
          <w:szCs w:val="20"/>
        </w:rPr>
        <w:t xml:space="preserve">the </w:t>
      </w:r>
      <w:r w:rsidR="005E0CB1" w:rsidRPr="00650F58">
        <w:rPr>
          <w:rFonts w:ascii="Calibri" w:hAnsi="Calibri" w:cs="Calibri"/>
          <w:color w:val="000000"/>
          <w:sz w:val="20"/>
          <w:szCs w:val="20"/>
        </w:rPr>
        <w:t>Club</w:t>
      </w:r>
    </w:p>
    <w:p w14:paraId="73CAF839" w14:textId="77777777" w:rsidR="00361774" w:rsidRPr="00650F58" w:rsidRDefault="00361774" w:rsidP="00361774">
      <w:pPr>
        <w:pStyle w:val="ListParagraph"/>
        <w:numPr>
          <w:ilvl w:val="1"/>
          <w:numId w:val="10"/>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Payroll, honorariums, com</w:t>
      </w:r>
      <w:r w:rsidR="00F30422" w:rsidRPr="00650F58">
        <w:rPr>
          <w:rFonts w:ascii="Calibri" w:hAnsi="Calibri" w:cs="Calibri"/>
          <w:color w:val="000000"/>
          <w:sz w:val="20"/>
          <w:szCs w:val="20"/>
        </w:rPr>
        <w:t>pany insurance and health plans</w:t>
      </w:r>
    </w:p>
    <w:p w14:paraId="73CAF83A" w14:textId="77777777" w:rsidR="00361774" w:rsidRPr="00650F58" w:rsidRDefault="00361774" w:rsidP="00361774">
      <w:pPr>
        <w:pStyle w:val="ListParagraph"/>
        <w:autoSpaceDE w:val="0"/>
        <w:autoSpaceDN w:val="0"/>
        <w:adjustRightInd w:val="0"/>
        <w:ind w:left="360"/>
        <w:jc w:val="both"/>
        <w:rPr>
          <w:rFonts w:ascii="Calibri" w:hAnsi="Calibri" w:cs="Calibri"/>
          <w:color w:val="000000"/>
          <w:sz w:val="20"/>
          <w:szCs w:val="20"/>
        </w:rPr>
      </w:pPr>
    </w:p>
    <w:p w14:paraId="73CAF83B"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F30422" w:rsidRPr="00650F58">
        <w:rPr>
          <w:rFonts w:ascii="Calibri" w:hAnsi="Calibri"/>
          <w:color w:val="000000"/>
          <w:sz w:val="20"/>
          <w:szCs w:val="20"/>
        </w:rPr>
        <w:t>’s Stakeholders</w:t>
      </w:r>
      <w:r w:rsidR="00361774" w:rsidRPr="00650F58">
        <w:rPr>
          <w:rFonts w:ascii="Calibri" w:hAnsi="Calibri"/>
          <w:color w:val="000000"/>
          <w:sz w:val="20"/>
          <w:szCs w:val="20"/>
        </w:rPr>
        <w:t xml:space="preserve"> may collect Personal Information from Members and prospective Members for other purposes, provided that documented consent specifying the use of the Personal Information is obtained from the Members or prospective Members.</w:t>
      </w:r>
    </w:p>
    <w:p w14:paraId="73CAF83C" w14:textId="77777777" w:rsidR="00361774" w:rsidRPr="00650F58" w:rsidRDefault="00361774" w:rsidP="00361774">
      <w:pPr>
        <w:contextualSpacing/>
        <w:jc w:val="both"/>
        <w:rPr>
          <w:rFonts w:ascii="Calibri" w:hAnsi="Calibri"/>
          <w:color w:val="000000"/>
          <w:sz w:val="20"/>
          <w:szCs w:val="20"/>
        </w:rPr>
      </w:pPr>
    </w:p>
    <w:p w14:paraId="73CAF83D" w14:textId="77777777" w:rsidR="00361774" w:rsidRPr="00650F58" w:rsidRDefault="00361774" w:rsidP="00361774">
      <w:pPr>
        <w:contextualSpacing/>
        <w:jc w:val="both"/>
        <w:rPr>
          <w:rFonts w:ascii="Calibri" w:hAnsi="Calibri"/>
          <w:b/>
          <w:color w:val="000000"/>
          <w:sz w:val="20"/>
          <w:szCs w:val="20"/>
        </w:rPr>
      </w:pPr>
      <w:r w:rsidRPr="00650F58">
        <w:rPr>
          <w:rFonts w:ascii="Calibri" w:hAnsi="Calibri"/>
          <w:b/>
          <w:color w:val="000000"/>
          <w:sz w:val="20"/>
          <w:szCs w:val="20"/>
        </w:rPr>
        <w:t>Consent</w:t>
      </w:r>
    </w:p>
    <w:p w14:paraId="73CAF83E"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By providing Personal Information to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 Members are implying their consent to the use of that Personal Information for the purposes identified in the </w:t>
      </w:r>
      <w:r w:rsidRPr="00650F58">
        <w:rPr>
          <w:rFonts w:ascii="Calibri" w:hAnsi="Calibri"/>
          <w:b/>
          <w:color w:val="000000"/>
          <w:sz w:val="20"/>
          <w:szCs w:val="20"/>
        </w:rPr>
        <w:t>Identifying Purposes</w:t>
      </w:r>
      <w:r w:rsidRPr="00650F58">
        <w:rPr>
          <w:rFonts w:ascii="Calibri" w:hAnsi="Calibri"/>
          <w:color w:val="000000"/>
          <w:sz w:val="20"/>
          <w:szCs w:val="20"/>
        </w:rPr>
        <w:t xml:space="preserve"> section of this Policy.</w:t>
      </w:r>
    </w:p>
    <w:p w14:paraId="73CAF83F" w14:textId="77777777" w:rsidR="00361774" w:rsidRPr="00650F58" w:rsidRDefault="00361774" w:rsidP="00361774">
      <w:pPr>
        <w:ind w:left="360"/>
        <w:contextualSpacing/>
        <w:jc w:val="both"/>
        <w:rPr>
          <w:rFonts w:ascii="Calibri" w:hAnsi="Calibri"/>
          <w:color w:val="000000"/>
          <w:sz w:val="20"/>
          <w:szCs w:val="20"/>
        </w:rPr>
      </w:pPr>
    </w:p>
    <w:p w14:paraId="73CAF840"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At the time of the collection of Personal Information and prior to the use or disclose of the Personal Information,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 will obtain consent from Members by lawful means.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 may collect Personal Information without consent when it is reasonable to do so and permitted by law.</w:t>
      </w:r>
    </w:p>
    <w:p w14:paraId="73CAF841" w14:textId="77777777" w:rsidR="00361774" w:rsidRPr="00650F58" w:rsidRDefault="00361774" w:rsidP="00361774">
      <w:pPr>
        <w:ind w:left="360"/>
        <w:contextualSpacing/>
        <w:jc w:val="both"/>
        <w:rPr>
          <w:rFonts w:ascii="Calibri" w:hAnsi="Calibri"/>
          <w:color w:val="000000"/>
          <w:sz w:val="20"/>
          <w:szCs w:val="20"/>
        </w:rPr>
      </w:pPr>
    </w:p>
    <w:p w14:paraId="73CAF842"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In determining whether to obtain written or implied consent,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 will take into account the sensitivity of the Personal Information, as well the Members’ reasonable expectations. Members may consent to the collection and specified use of Personal Information in the following ways:</w:t>
      </w:r>
    </w:p>
    <w:p w14:paraId="73CAF843" w14:textId="77777777" w:rsidR="00361774" w:rsidRPr="00650F58" w:rsidRDefault="00361774" w:rsidP="00925EC8">
      <w:pPr>
        <w:numPr>
          <w:ilvl w:val="0"/>
          <w:numId w:val="3"/>
        </w:numPr>
        <w:ind w:left="720"/>
        <w:contextualSpacing/>
        <w:jc w:val="both"/>
        <w:rPr>
          <w:rFonts w:ascii="Calibri" w:hAnsi="Calibri"/>
          <w:color w:val="000000"/>
          <w:sz w:val="20"/>
          <w:szCs w:val="20"/>
        </w:rPr>
      </w:pPr>
      <w:r w:rsidRPr="00650F58">
        <w:rPr>
          <w:rFonts w:ascii="Calibri" w:hAnsi="Calibri"/>
          <w:color w:val="000000"/>
          <w:sz w:val="20"/>
          <w:szCs w:val="20"/>
        </w:rPr>
        <w:t>Completing and/or signing an application form</w:t>
      </w:r>
    </w:p>
    <w:p w14:paraId="73CAF844" w14:textId="77777777" w:rsidR="00361774" w:rsidRPr="00650F58" w:rsidRDefault="00361774" w:rsidP="00925EC8">
      <w:pPr>
        <w:numPr>
          <w:ilvl w:val="0"/>
          <w:numId w:val="3"/>
        </w:numPr>
        <w:ind w:left="720"/>
        <w:contextualSpacing/>
        <w:jc w:val="both"/>
        <w:rPr>
          <w:rFonts w:ascii="Calibri" w:hAnsi="Calibri"/>
          <w:color w:val="000000"/>
          <w:sz w:val="20"/>
          <w:szCs w:val="20"/>
        </w:rPr>
      </w:pPr>
      <w:r w:rsidRPr="00650F58">
        <w:rPr>
          <w:rFonts w:ascii="Calibri" w:hAnsi="Calibri"/>
          <w:color w:val="000000"/>
          <w:sz w:val="20"/>
          <w:szCs w:val="20"/>
        </w:rPr>
        <w:t>Checking a check box, or selecting an option (such as ‘Yes’ or ‘I agree’)</w:t>
      </w:r>
    </w:p>
    <w:p w14:paraId="73CAF845" w14:textId="77777777" w:rsidR="00361774" w:rsidRPr="00650F58" w:rsidRDefault="00361774" w:rsidP="00925EC8">
      <w:pPr>
        <w:numPr>
          <w:ilvl w:val="0"/>
          <w:numId w:val="3"/>
        </w:numPr>
        <w:ind w:left="720"/>
        <w:contextualSpacing/>
        <w:jc w:val="both"/>
        <w:rPr>
          <w:rFonts w:ascii="Calibri" w:hAnsi="Calibri"/>
          <w:color w:val="000000"/>
          <w:sz w:val="20"/>
          <w:szCs w:val="20"/>
        </w:rPr>
      </w:pPr>
      <w:r w:rsidRPr="00650F58">
        <w:rPr>
          <w:rFonts w:ascii="Calibri" w:hAnsi="Calibri"/>
          <w:color w:val="000000"/>
          <w:sz w:val="20"/>
          <w:szCs w:val="20"/>
        </w:rPr>
        <w:t>Providing written consent either physically or electronically</w:t>
      </w:r>
    </w:p>
    <w:p w14:paraId="73CAF846" w14:textId="77777777" w:rsidR="00361774" w:rsidRPr="00650F58" w:rsidRDefault="00361774" w:rsidP="00925EC8">
      <w:pPr>
        <w:numPr>
          <w:ilvl w:val="0"/>
          <w:numId w:val="3"/>
        </w:numPr>
        <w:ind w:left="720"/>
        <w:contextualSpacing/>
        <w:jc w:val="both"/>
        <w:rPr>
          <w:rFonts w:ascii="Calibri" w:hAnsi="Calibri"/>
          <w:color w:val="000000"/>
          <w:sz w:val="20"/>
          <w:szCs w:val="20"/>
        </w:rPr>
      </w:pPr>
      <w:r w:rsidRPr="00650F58">
        <w:rPr>
          <w:rFonts w:ascii="Calibri" w:hAnsi="Calibri"/>
          <w:color w:val="000000"/>
          <w:sz w:val="20"/>
          <w:szCs w:val="20"/>
        </w:rPr>
        <w:t>Consenting orally in person</w:t>
      </w:r>
    </w:p>
    <w:p w14:paraId="73CAF847" w14:textId="77777777" w:rsidR="00361774" w:rsidRPr="00650F58" w:rsidRDefault="00361774" w:rsidP="00925EC8">
      <w:pPr>
        <w:numPr>
          <w:ilvl w:val="0"/>
          <w:numId w:val="3"/>
        </w:numPr>
        <w:ind w:left="720"/>
        <w:contextualSpacing/>
        <w:jc w:val="both"/>
        <w:rPr>
          <w:rFonts w:ascii="Calibri" w:hAnsi="Calibri"/>
          <w:color w:val="000000"/>
          <w:sz w:val="20"/>
          <w:szCs w:val="20"/>
        </w:rPr>
      </w:pPr>
      <w:r w:rsidRPr="00650F58">
        <w:rPr>
          <w:rFonts w:ascii="Calibri" w:hAnsi="Calibri"/>
          <w:color w:val="000000"/>
          <w:sz w:val="20"/>
          <w:szCs w:val="20"/>
        </w:rPr>
        <w:t>Consenting orally over the phone</w:t>
      </w:r>
    </w:p>
    <w:p w14:paraId="73CAF848" w14:textId="77777777" w:rsidR="00361774" w:rsidRPr="00650F58" w:rsidRDefault="00361774" w:rsidP="00361774">
      <w:pPr>
        <w:ind w:left="360"/>
        <w:contextualSpacing/>
        <w:jc w:val="both"/>
        <w:rPr>
          <w:rFonts w:ascii="Calibri" w:hAnsi="Calibri"/>
          <w:color w:val="000000"/>
          <w:sz w:val="20"/>
          <w:szCs w:val="20"/>
        </w:rPr>
      </w:pPr>
    </w:p>
    <w:p w14:paraId="73CAF849"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will not, as a condition of providing a product or service, require Members to consent to the use, collection, or disclosure of Personal Information beyond what is required to fulfill the specified purpose of the product or service.</w:t>
      </w:r>
    </w:p>
    <w:p w14:paraId="73CAF84A" w14:textId="77777777" w:rsidR="00361774" w:rsidRPr="00650F58" w:rsidRDefault="00361774" w:rsidP="00361774">
      <w:pPr>
        <w:ind w:left="360"/>
        <w:contextualSpacing/>
        <w:jc w:val="both"/>
        <w:rPr>
          <w:rFonts w:ascii="Calibri" w:hAnsi="Calibri"/>
          <w:color w:val="000000"/>
          <w:sz w:val="20"/>
          <w:szCs w:val="20"/>
        </w:rPr>
      </w:pPr>
    </w:p>
    <w:p w14:paraId="73CAF84B"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sz w:val="20"/>
          <w:szCs w:val="20"/>
        </w:rPr>
        <w:t xml:space="preserve">A Member may withdraw consent in writing, at any time, subject to legal or contractual restrictions.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sz w:val="20"/>
          <w:szCs w:val="20"/>
        </w:rPr>
        <w:t xml:space="preserve"> will inform the Member of the implications of withdrawing consent.</w:t>
      </w:r>
    </w:p>
    <w:p w14:paraId="73CAF84C" w14:textId="77777777" w:rsidR="00361774" w:rsidRPr="00650F58" w:rsidRDefault="00361774" w:rsidP="00361774">
      <w:pPr>
        <w:ind w:left="360"/>
        <w:contextualSpacing/>
        <w:jc w:val="both"/>
        <w:rPr>
          <w:rFonts w:ascii="Calibri" w:hAnsi="Calibri"/>
          <w:color w:val="000000"/>
          <w:sz w:val="20"/>
          <w:szCs w:val="20"/>
        </w:rPr>
      </w:pPr>
    </w:p>
    <w:p w14:paraId="73CAF84D"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sz w:val="20"/>
          <w:szCs w:val="20"/>
        </w:rPr>
        <w:t xml:space="preserve">The </w:t>
      </w:r>
      <w:r w:rsidR="005E0CB1" w:rsidRPr="00650F58">
        <w:rPr>
          <w:rFonts w:ascii="Calibri" w:hAnsi="Calibri"/>
          <w:sz w:val="20"/>
          <w:szCs w:val="20"/>
        </w:rPr>
        <w:t>Club</w:t>
      </w:r>
      <w:r w:rsidR="00361774" w:rsidRPr="00650F58">
        <w:rPr>
          <w:rFonts w:ascii="Calibri" w:hAnsi="Calibri"/>
          <w:sz w:val="20"/>
          <w:szCs w:val="20"/>
        </w:rPr>
        <w:t xml:space="preserve"> will not obtain consent from Members who are minors, seriously ill, or mentally incapacitated. Consent from these individuals will be obtained from a parent, legal guardian, or a person having power of attorney.</w:t>
      </w:r>
    </w:p>
    <w:p w14:paraId="73CAF84E" w14:textId="77777777" w:rsidR="00361774" w:rsidRPr="00650F58" w:rsidRDefault="00361774" w:rsidP="00361774">
      <w:pPr>
        <w:ind w:left="360"/>
        <w:contextualSpacing/>
        <w:jc w:val="both"/>
        <w:rPr>
          <w:rFonts w:ascii="Calibri" w:hAnsi="Calibri"/>
          <w:color w:val="000000"/>
          <w:sz w:val="20"/>
          <w:szCs w:val="20"/>
        </w:rPr>
      </w:pPr>
    </w:p>
    <w:p w14:paraId="73CAF84F"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is not required to obtain consent for the collection of Personal Information, and may use Personal Information without the Member’s knowledge or consent, only if:</w:t>
      </w:r>
    </w:p>
    <w:p w14:paraId="73CAF850" w14:textId="77777777" w:rsidR="00361774" w:rsidRPr="00650F58" w:rsidRDefault="00361774" w:rsidP="00925EC8">
      <w:pPr>
        <w:numPr>
          <w:ilvl w:val="0"/>
          <w:numId w:val="4"/>
        </w:numPr>
        <w:ind w:left="720"/>
        <w:contextualSpacing/>
        <w:jc w:val="both"/>
        <w:rPr>
          <w:rFonts w:ascii="Calibri" w:hAnsi="Calibri"/>
          <w:color w:val="000000"/>
          <w:sz w:val="20"/>
          <w:szCs w:val="20"/>
        </w:rPr>
      </w:pPr>
      <w:r w:rsidRPr="00650F58">
        <w:rPr>
          <w:rFonts w:ascii="Calibri" w:hAnsi="Calibri"/>
          <w:color w:val="000000"/>
          <w:sz w:val="20"/>
          <w:szCs w:val="20"/>
        </w:rPr>
        <w:t>It is clearly in the Member’s interests and the opportunity for obtaining consent is not available in a timely way</w:t>
      </w:r>
    </w:p>
    <w:p w14:paraId="73CAF851" w14:textId="77777777" w:rsidR="00361774" w:rsidRPr="00650F58" w:rsidRDefault="00361774" w:rsidP="00925EC8">
      <w:pPr>
        <w:numPr>
          <w:ilvl w:val="0"/>
          <w:numId w:val="4"/>
        </w:numPr>
        <w:ind w:left="720"/>
        <w:contextualSpacing/>
        <w:jc w:val="both"/>
        <w:rPr>
          <w:rFonts w:ascii="Calibri" w:hAnsi="Calibri"/>
          <w:color w:val="000000"/>
          <w:sz w:val="20"/>
          <w:szCs w:val="20"/>
        </w:rPr>
      </w:pPr>
      <w:r w:rsidRPr="00650F58">
        <w:rPr>
          <w:rFonts w:ascii="Calibri" w:hAnsi="Calibri"/>
          <w:color w:val="000000"/>
          <w:sz w:val="20"/>
          <w:szCs w:val="20"/>
        </w:rPr>
        <w:t>Knowledge and consent would compromise the availability or accuracy of the Personal Information and collection is required to investigate a breach of an agreement or a contravention of a federal or provincial law</w:t>
      </w:r>
    </w:p>
    <w:p w14:paraId="73CAF852" w14:textId="77777777" w:rsidR="00361774" w:rsidRPr="00650F58" w:rsidRDefault="00361774" w:rsidP="00925EC8">
      <w:pPr>
        <w:numPr>
          <w:ilvl w:val="0"/>
          <w:numId w:val="4"/>
        </w:numPr>
        <w:ind w:left="720"/>
        <w:contextualSpacing/>
        <w:jc w:val="both"/>
        <w:rPr>
          <w:rFonts w:ascii="Calibri" w:hAnsi="Calibri"/>
          <w:color w:val="000000"/>
          <w:sz w:val="20"/>
          <w:szCs w:val="20"/>
        </w:rPr>
      </w:pPr>
      <w:r w:rsidRPr="00650F58">
        <w:rPr>
          <w:rFonts w:ascii="Calibri" w:hAnsi="Calibri"/>
          <w:color w:val="000000"/>
          <w:sz w:val="20"/>
          <w:szCs w:val="20"/>
        </w:rPr>
        <w:t xml:space="preserve">An emergency threatens a Member’s life, health, or security </w:t>
      </w:r>
    </w:p>
    <w:p w14:paraId="73CAF853" w14:textId="77777777" w:rsidR="00361774" w:rsidRPr="00650F58" w:rsidRDefault="00361774" w:rsidP="00925EC8">
      <w:pPr>
        <w:numPr>
          <w:ilvl w:val="0"/>
          <w:numId w:val="4"/>
        </w:numPr>
        <w:ind w:left="720"/>
        <w:contextualSpacing/>
        <w:jc w:val="both"/>
        <w:rPr>
          <w:rFonts w:ascii="Calibri" w:hAnsi="Calibri"/>
          <w:color w:val="000000"/>
          <w:sz w:val="20"/>
          <w:szCs w:val="20"/>
        </w:rPr>
      </w:pPr>
      <w:r w:rsidRPr="00650F58">
        <w:rPr>
          <w:rFonts w:ascii="Calibri" w:hAnsi="Calibri"/>
          <w:color w:val="000000"/>
          <w:sz w:val="20"/>
          <w:szCs w:val="20"/>
        </w:rPr>
        <w:t>The information is publicly available as specified in PIPEDA</w:t>
      </w:r>
    </w:p>
    <w:p w14:paraId="73CAF854" w14:textId="77777777" w:rsidR="00361774" w:rsidRPr="00650F58" w:rsidRDefault="00361774" w:rsidP="00361774">
      <w:pPr>
        <w:ind w:left="360"/>
        <w:contextualSpacing/>
        <w:jc w:val="both"/>
        <w:rPr>
          <w:rFonts w:ascii="Calibri" w:hAnsi="Calibri"/>
          <w:color w:val="000000"/>
          <w:sz w:val="20"/>
          <w:szCs w:val="20"/>
        </w:rPr>
      </w:pPr>
    </w:p>
    <w:p w14:paraId="73CAF855"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is also not required to obtain consent for the collection of Personal Information if the information is for journalistic, artistic, or literary purposes.</w:t>
      </w:r>
    </w:p>
    <w:p w14:paraId="73CAF856" w14:textId="77777777" w:rsidR="00361774" w:rsidRPr="00650F58" w:rsidRDefault="00361774" w:rsidP="00361774">
      <w:pPr>
        <w:ind w:left="360"/>
        <w:contextualSpacing/>
        <w:jc w:val="both"/>
        <w:rPr>
          <w:rFonts w:ascii="Calibri" w:hAnsi="Calibri"/>
          <w:color w:val="000000"/>
          <w:sz w:val="20"/>
          <w:szCs w:val="20"/>
        </w:rPr>
      </w:pPr>
    </w:p>
    <w:p w14:paraId="73CAF857"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may disclose Personal Information without the Member’s knowledge or consent only:</w:t>
      </w:r>
    </w:p>
    <w:p w14:paraId="73CAF858" w14:textId="77777777" w:rsidR="00361774" w:rsidRPr="00650F58" w:rsidRDefault="00361774" w:rsidP="00925EC8">
      <w:pPr>
        <w:numPr>
          <w:ilvl w:val="0"/>
          <w:numId w:val="5"/>
        </w:numPr>
        <w:ind w:left="720"/>
        <w:contextualSpacing/>
        <w:jc w:val="both"/>
        <w:rPr>
          <w:rFonts w:ascii="Calibri" w:hAnsi="Calibri"/>
          <w:color w:val="000000"/>
          <w:sz w:val="20"/>
          <w:szCs w:val="20"/>
        </w:rPr>
      </w:pPr>
      <w:r w:rsidRPr="00650F58">
        <w:rPr>
          <w:rFonts w:ascii="Calibri" w:hAnsi="Calibri"/>
          <w:color w:val="000000"/>
          <w:sz w:val="20"/>
          <w:szCs w:val="20"/>
        </w:rPr>
        <w:t xml:space="preserve">To a lawyer representing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p>
    <w:p w14:paraId="73CAF859" w14:textId="77777777" w:rsidR="00361774" w:rsidRPr="00650F58" w:rsidRDefault="00361774" w:rsidP="00925EC8">
      <w:pPr>
        <w:numPr>
          <w:ilvl w:val="0"/>
          <w:numId w:val="5"/>
        </w:numPr>
        <w:ind w:left="720"/>
        <w:contextualSpacing/>
        <w:jc w:val="both"/>
        <w:rPr>
          <w:rFonts w:ascii="Calibri" w:hAnsi="Calibri"/>
          <w:color w:val="000000"/>
          <w:sz w:val="20"/>
          <w:szCs w:val="20"/>
        </w:rPr>
      </w:pPr>
      <w:r w:rsidRPr="00650F58">
        <w:rPr>
          <w:rFonts w:ascii="Calibri" w:hAnsi="Calibri"/>
          <w:color w:val="000000"/>
          <w:sz w:val="20"/>
          <w:szCs w:val="20"/>
        </w:rPr>
        <w:t xml:space="preserve">To collect a debt that the Member owes to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p>
    <w:p w14:paraId="73CAF85A" w14:textId="77777777" w:rsidR="00361774" w:rsidRPr="00650F58" w:rsidRDefault="00361774" w:rsidP="00925EC8">
      <w:pPr>
        <w:numPr>
          <w:ilvl w:val="0"/>
          <w:numId w:val="5"/>
        </w:numPr>
        <w:ind w:left="720"/>
        <w:contextualSpacing/>
        <w:jc w:val="both"/>
        <w:rPr>
          <w:rFonts w:ascii="Calibri" w:hAnsi="Calibri"/>
          <w:sz w:val="20"/>
          <w:szCs w:val="20"/>
        </w:rPr>
      </w:pPr>
      <w:r w:rsidRPr="00650F58">
        <w:rPr>
          <w:rFonts w:ascii="Calibri" w:hAnsi="Calibri"/>
          <w:color w:val="000000"/>
          <w:sz w:val="20"/>
          <w:szCs w:val="20"/>
        </w:rPr>
        <w:t>To comply with a subpoena, a warrant, or an order made by a court or other body with appropriate jurisdiction</w:t>
      </w:r>
    </w:p>
    <w:p w14:paraId="73CAF85B" w14:textId="77777777" w:rsidR="00361774" w:rsidRPr="00650F58" w:rsidRDefault="00361774" w:rsidP="00925EC8">
      <w:pPr>
        <w:numPr>
          <w:ilvl w:val="0"/>
          <w:numId w:val="5"/>
        </w:numPr>
        <w:ind w:left="720"/>
        <w:contextualSpacing/>
        <w:jc w:val="both"/>
        <w:rPr>
          <w:rFonts w:ascii="Calibri" w:hAnsi="Calibri"/>
          <w:sz w:val="20"/>
          <w:szCs w:val="20"/>
        </w:rPr>
      </w:pPr>
      <w:r w:rsidRPr="00650F58">
        <w:rPr>
          <w:rFonts w:ascii="Calibri" w:hAnsi="Calibri"/>
          <w:sz w:val="20"/>
          <w:szCs w:val="20"/>
        </w:rPr>
        <w:t>To a government institution that has requested the information and identified its lawful authority, if that government institution indicates that disclosure is for one of the following purposes: enforcing or carrying out an investigation, gathering intelligence relating to any federal, provincial, or foreign law, national security or the conduct of international affairs, or administering any federal or provincial law</w:t>
      </w:r>
    </w:p>
    <w:p w14:paraId="73CAF85C" w14:textId="77777777" w:rsidR="00361774" w:rsidRPr="00650F58" w:rsidRDefault="00361774" w:rsidP="00925EC8">
      <w:pPr>
        <w:numPr>
          <w:ilvl w:val="0"/>
          <w:numId w:val="5"/>
        </w:numPr>
        <w:ind w:left="720"/>
        <w:jc w:val="both"/>
        <w:rPr>
          <w:rFonts w:ascii="Calibri" w:hAnsi="Calibri"/>
          <w:sz w:val="20"/>
          <w:szCs w:val="20"/>
        </w:rPr>
      </w:pPr>
      <w:r w:rsidRPr="00650F58">
        <w:rPr>
          <w:rFonts w:ascii="Calibri" w:hAnsi="Calibri"/>
          <w:sz w:val="20"/>
          <w:szCs w:val="20"/>
        </w:rPr>
        <w:t xml:space="preserve">To an investigative body named in PIPEDA or a government institution, if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color w:val="000000"/>
          <w:sz w:val="20"/>
          <w:szCs w:val="20"/>
        </w:rPr>
        <w:t xml:space="preserve"> </w:t>
      </w:r>
      <w:r w:rsidRPr="00650F58">
        <w:rPr>
          <w:rFonts w:ascii="Calibri" w:hAnsi="Calibri"/>
          <w:sz w:val="20"/>
          <w:szCs w:val="20"/>
        </w:rPr>
        <w:t xml:space="preserve">believes the Personal Information concerns a breach of an agreement, contravenes a federal, provincial, or foreign law, or if </w:t>
      </w:r>
      <w:r w:rsidR="005E0CB1" w:rsidRPr="00650F58">
        <w:rPr>
          <w:rFonts w:ascii="Calibri" w:hAnsi="Calibri"/>
          <w:sz w:val="20"/>
          <w:szCs w:val="20"/>
        </w:rPr>
        <w:t>Club</w:t>
      </w:r>
      <w:r w:rsidRPr="00650F58">
        <w:rPr>
          <w:rFonts w:ascii="Calibri" w:hAnsi="Calibri"/>
          <w:sz w:val="20"/>
          <w:szCs w:val="20"/>
        </w:rPr>
        <w:t xml:space="preserve"> suspects the Personal Information relates to national security or the conduct of international affairs</w:t>
      </w:r>
    </w:p>
    <w:p w14:paraId="73CAF85D" w14:textId="77777777" w:rsidR="00361774" w:rsidRPr="00650F58" w:rsidRDefault="00361774" w:rsidP="00925EC8">
      <w:pPr>
        <w:numPr>
          <w:ilvl w:val="0"/>
          <w:numId w:val="5"/>
        </w:numPr>
        <w:ind w:left="720"/>
        <w:jc w:val="both"/>
        <w:rPr>
          <w:rFonts w:ascii="Calibri" w:hAnsi="Calibri"/>
          <w:sz w:val="20"/>
          <w:szCs w:val="20"/>
        </w:rPr>
      </w:pPr>
      <w:r w:rsidRPr="00650F58">
        <w:rPr>
          <w:rFonts w:ascii="Calibri" w:hAnsi="Calibri"/>
          <w:sz w:val="20"/>
          <w:szCs w:val="20"/>
        </w:rPr>
        <w:t>To an investigative body for purposes related to the investigation of a breach of an agreement or a contravention of a federal or provincial law</w:t>
      </w:r>
    </w:p>
    <w:p w14:paraId="73CAF85E" w14:textId="77777777" w:rsidR="00361774" w:rsidRPr="00650F58" w:rsidRDefault="00361774" w:rsidP="00925EC8">
      <w:pPr>
        <w:numPr>
          <w:ilvl w:val="0"/>
          <w:numId w:val="5"/>
        </w:numPr>
        <w:ind w:left="720"/>
        <w:jc w:val="both"/>
        <w:rPr>
          <w:rFonts w:ascii="Calibri" w:hAnsi="Calibri"/>
          <w:sz w:val="20"/>
          <w:szCs w:val="20"/>
        </w:rPr>
      </w:pPr>
      <w:r w:rsidRPr="00650F58">
        <w:rPr>
          <w:rFonts w:ascii="Calibri" w:hAnsi="Calibri"/>
          <w:sz w:val="20"/>
          <w:szCs w:val="20"/>
        </w:rPr>
        <w:t>In an emergency threatening an Member’s life, health, or security (</w:t>
      </w:r>
      <w:r w:rsidR="00F0795B" w:rsidRPr="00650F58">
        <w:rPr>
          <w:rFonts w:ascii="Calibri" w:hAnsi="Calibri"/>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 </w:t>
      </w:r>
      <w:r w:rsidRPr="00650F58">
        <w:rPr>
          <w:rFonts w:ascii="Calibri" w:hAnsi="Calibri"/>
          <w:sz w:val="20"/>
          <w:szCs w:val="20"/>
        </w:rPr>
        <w:t>will inform the Member of the disclosure)</w:t>
      </w:r>
    </w:p>
    <w:p w14:paraId="73CAF85F" w14:textId="77777777" w:rsidR="00361774" w:rsidRPr="00650F58" w:rsidRDefault="00361774" w:rsidP="00925EC8">
      <w:pPr>
        <w:numPr>
          <w:ilvl w:val="0"/>
          <w:numId w:val="5"/>
        </w:numPr>
        <w:ind w:left="720"/>
        <w:jc w:val="both"/>
        <w:rPr>
          <w:rFonts w:ascii="Calibri" w:hAnsi="Calibri"/>
          <w:sz w:val="20"/>
          <w:szCs w:val="20"/>
        </w:rPr>
      </w:pPr>
      <w:r w:rsidRPr="00650F58">
        <w:rPr>
          <w:rFonts w:ascii="Calibri" w:hAnsi="Calibri"/>
          <w:sz w:val="20"/>
          <w:szCs w:val="20"/>
        </w:rPr>
        <w:t>To an archival institution</w:t>
      </w:r>
    </w:p>
    <w:p w14:paraId="73CAF860" w14:textId="77777777" w:rsidR="00361774" w:rsidRPr="00650F58" w:rsidRDefault="00361774" w:rsidP="00925EC8">
      <w:pPr>
        <w:numPr>
          <w:ilvl w:val="0"/>
          <w:numId w:val="5"/>
        </w:numPr>
        <w:ind w:left="720"/>
        <w:jc w:val="both"/>
        <w:rPr>
          <w:rFonts w:ascii="Calibri" w:hAnsi="Calibri"/>
          <w:sz w:val="20"/>
          <w:szCs w:val="20"/>
        </w:rPr>
      </w:pPr>
      <w:r w:rsidRPr="00650F58">
        <w:rPr>
          <w:rFonts w:ascii="Calibri" w:hAnsi="Calibri"/>
          <w:sz w:val="20"/>
          <w:szCs w:val="20"/>
        </w:rPr>
        <w:t>20 years after the individual's death or 100 years after the record was created</w:t>
      </w:r>
    </w:p>
    <w:p w14:paraId="73CAF861" w14:textId="77777777" w:rsidR="00361774" w:rsidRPr="00650F58" w:rsidRDefault="00361774" w:rsidP="00925EC8">
      <w:pPr>
        <w:numPr>
          <w:ilvl w:val="0"/>
          <w:numId w:val="5"/>
        </w:numPr>
        <w:ind w:left="720"/>
        <w:jc w:val="both"/>
        <w:rPr>
          <w:rFonts w:ascii="Calibri" w:hAnsi="Calibri"/>
          <w:sz w:val="20"/>
          <w:szCs w:val="20"/>
        </w:rPr>
      </w:pPr>
      <w:r w:rsidRPr="00650F58">
        <w:rPr>
          <w:rFonts w:ascii="Calibri" w:hAnsi="Calibri"/>
          <w:sz w:val="20"/>
          <w:szCs w:val="20"/>
        </w:rPr>
        <w:t>If it is publicly available as specified in PIPEDA</w:t>
      </w:r>
    </w:p>
    <w:p w14:paraId="73CAF862" w14:textId="77777777" w:rsidR="00361774" w:rsidRPr="00650F58" w:rsidRDefault="00361774" w:rsidP="00925EC8">
      <w:pPr>
        <w:numPr>
          <w:ilvl w:val="0"/>
          <w:numId w:val="5"/>
        </w:numPr>
        <w:ind w:left="720"/>
        <w:contextualSpacing/>
        <w:jc w:val="both"/>
        <w:rPr>
          <w:rFonts w:ascii="Calibri" w:hAnsi="Calibri"/>
          <w:color w:val="000000"/>
          <w:sz w:val="20"/>
          <w:szCs w:val="20"/>
        </w:rPr>
      </w:pPr>
      <w:r w:rsidRPr="00650F58">
        <w:rPr>
          <w:rFonts w:ascii="Calibri" w:hAnsi="Calibri"/>
          <w:sz w:val="20"/>
          <w:szCs w:val="20"/>
        </w:rPr>
        <w:t>If otherwise required by law</w:t>
      </w:r>
    </w:p>
    <w:p w14:paraId="73CAF863" w14:textId="77777777" w:rsidR="00361774" w:rsidRPr="00650F58" w:rsidRDefault="00361774" w:rsidP="00361774">
      <w:pPr>
        <w:ind w:left="360"/>
        <w:contextualSpacing/>
        <w:jc w:val="both"/>
        <w:rPr>
          <w:rFonts w:ascii="Calibri" w:hAnsi="Calibri"/>
          <w:color w:val="000000"/>
          <w:sz w:val="20"/>
          <w:szCs w:val="20"/>
        </w:rPr>
      </w:pPr>
    </w:p>
    <w:p w14:paraId="73CAF864" w14:textId="77777777" w:rsidR="00361774" w:rsidRPr="00650F58" w:rsidRDefault="00CD4B06" w:rsidP="00CD4B06">
      <w:pPr>
        <w:contextualSpacing/>
        <w:jc w:val="both"/>
        <w:rPr>
          <w:rFonts w:ascii="Calibri" w:hAnsi="Calibri"/>
          <w:color w:val="000000"/>
          <w:sz w:val="20"/>
          <w:szCs w:val="20"/>
        </w:rPr>
      </w:pPr>
      <w:r w:rsidRPr="00650F58">
        <w:rPr>
          <w:rFonts w:ascii="Calibri" w:hAnsi="Calibri"/>
          <w:b/>
          <w:color w:val="000000"/>
          <w:sz w:val="20"/>
          <w:szCs w:val="20"/>
        </w:rPr>
        <w:t>Accuracy, Retention, and Openness</w:t>
      </w:r>
    </w:p>
    <w:p w14:paraId="73CAF865" w14:textId="77777777" w:rsidR="00CD4B06" w:rsidRPr="00650F58" w:rsidRDefault="00CD4B06"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lastRenderedPageBreak/>
        <w:t>In order to minimize the possibility that inappropriate Personal Information may be used to make a decision about a Member, Personal Information will be accurate, complete, and as up-to-date as is necessary for the purposes for which it will be used.</w:t>
      </w:r>
    </w:p>
    <w:p w14:paraId="73CAF866" w14:textId="77777777" w:rsidR="00361774" w:rsidRPr="00650F58" w:rsidRDefault="00361774" w:rsidP="00361774">
      <w:pPr>
        <w:ind w:left="360"/>
        <w:contextualSpacing/>
        <w:jc w:val="both"/>
        <w:rPr>
          <w:rFonts w:ascii="Calibri" w:hAnsi="Calibri"/>
          <w:color w:val="000000"/>
          <w:sz w:val="20"/>
          <w:szCs w:val="20"/>
        </w:rPr>
      </w:pPr>
    </w:p>
    <w:p w14:paraId="73CAF867"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Personal Information will be retained as long as reasonably necessary to enable participation in </w:t>
      </w:r>
      <w:r w:rsidR="005E0CB1" w:rsidRPr="00650F58">
        <w:rPr>
          <w:rFonts w:ascii="Calibri" w:hAnsi="Calibri"/>
          <w:color w:val="000000"/>
          <w:sz w:val="20"/>
          <w:szCs w:val="20"/>
        </w:rPr>
        <w:t>Club</w:t>
      </w:r>
      <w:r w:rsidRPr="00650F58">
        <w:rPr>
          <w:rFonts w:ascii="Calibri" w:hAnsi="Calibri"/>
          <w:color w:val="000000"/>
          <w:sz w:val="20"/>
          <w:szCs w:val="20"/>
        </w:rPr>
        <w:t xml:space="preserve"> programs, events, and activities, and in order to maintain historical records as may be required by law or by governing organizations.</w:t>
      </w:r>
    </w:p>
    <w:p w14:paraId="73CAF868" w14:textId="77777777" w:rsidR="00361774" w:rsidRPr="00650F58" w:rsidRDefault="00361774" w:rsidP="00361774">
      <w:pPr>
        <w:ind w:left="360"/>
        <w:contextualSpacing/>
        <w:jc w:val="both"/>
        <w:rPr>
          <w:rFonts w:ascii="Calibri" w:hAnsi="Calibri"/>
          <w:color w:val="000000"/>
          <w:sz w:val="20"/>
          <w:szCs w:val="20"/>
        </w:rPr>
      </w:pPr>
    </w:p>
    <w:p w14:paraId="73CAF869"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F30422" w:rsidRPr="00650F58">
        <w:rPr>
          <w:rFonts w:ascii="Calibri" w:hAnsi="Calibri"/>
          <w:color w:val="000000"/>
          <w:sz w:val="20"/>
          <w:szCs w:val="20"/>
        </w:rPr>
        <w:t>’s Stakeholders</w:t>
      </w:r>
      <w:r w:rsidR="00361774" w:rsidRPr="00650F58">
        <w:rPr>
          <w:rFonts w:ascii="Calibri" w:hAnsi="Calibri"/>
          <w:color w:val="000000"/>
          <w:sz w:val="20"/>
          <w:szCs w:val="20"/>
        </w:rPr>
        <w:t xml:space="preserve"> will be made aware of the importance of maintaining the confidentiality of Personal Information</w:t>
      </w:r>
      <w:r w:rsidR="00361774" w:rsidRPr="00650F58">
        <w:rPr>
          <w:rFonts w:ascii="Calibri" w:hAnsi="Calibri"/>
          <w:sz w:val="20"/>
          <w:szCs w:val="20"/>
        </w:rPr>
        <w:t>.</w:t>
      </w:r>
    </w:p>
    <w:p w14:paraId="73CAF86A" w14:textId="77777777" w:rsidR="00361774" w:rsidRPr="00650F58" w:rsidRDefault="00361774" w:rsidP="00361774">
      <w:pPr>
        <w:ind w:left="360"/>
        <w:contextualSpacing/>
        <w:jc w:val="both"/>
        <w:rPr>
          <w:rFonts w:ascii="Calibri" w:hAnsi="Calibri"/>
          <w:color w:val="000000"/>
          <w:sz w:val="20"/>
          <w:szCs w:val="20"/>
        </w:rPr>
      </w:pPr>
    </w:p>
    <w:p w14:paraId="73CAF86B"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Personal Information will be protected against loss or theft, unauthorized access, disclosure, copying, use, or modification by security safeguards appropriate to the sensitivity of the Personal Information.</w:t>
      </w:r>
    </w:p>
    <w:p w14:paraId="73CAF86C" w14:textId="77777777" w:rsidR="00361774" w:rsidRPr="00650F58" w:rsidRDefault="00361774" w:rsidP="00361774">
      <w:pPr>
        <w:ind w:left="360"/>
        <w:contextualSpacing/>
        <w:jc w:val="both"/>
        <w:rPr>
          <w:rFonts w:ascii="Calibri" w:hAnsi="Calibri"/>
          <w:color w:val="000000"/>
          <w:sz w:val="20"/>
          <w:szCs w:val="20"/>
        </w:rPr>
      </w:pPr>
    </w:p>
    <w:p w14:paraId="73CAF86D"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Personal Information that has been used to make a decision about a Member will be maintained for a minimum of one year in order to allow the individual the opportunity to access the Personal Information after the decision has been made.</w:t>
      </w:r>
    </w:p>
    <w:p w14:paraId="73CAF86E" w14:textId="77777777" w:rsidR="00361774" w:rsidRPr="00650F58" w:rsidRDefault="00361774" w:rsidP="00361774">
      <w:pPr>
        <w:ind w:left="360"/>
        <w:contextualSpacing/>
        <w:jc w:val="both"/>
        <w:rPr>
          <w:rFonts w:ascii="Calibri" w:hAnsi="Calibri"/>
          <w:color w:val="000000"/>
          <w:sz w:val="20"/>
          <w:szCs w:val="20"/>
        </w:rPr>
      </w:pPr>
    </w:p>
    <w:p w14:paraId="73CAF86F" w14:textId="77777777" w:rsidR="00361774" w:rsidRPr="00650F58" w:rsidRDefault="00F0795B" w:rsidP="00361774">
      <w:pPr>
        <w:numPr>
          <w:ilvl w:val="0"/>
          <w:numId w:val="1"/>
        </w:numPr>
        <w:contextualSpacing/>
        <w:jc w:val="both"/>
        <w:rPr>
          <w:rFonts w:ascii="Calibri" w:hAnsi="Calibri"/>
          <w:color w:val="000000"/>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will make the following information available to Members:</w:t>
      </w:r>
    </w:p>
    <w:p w14:paraId="73CAF870" w14:textId="77777777" w:rsidR="00361774" w:rsidRPr="00650F58" w:rsidRDefault="00361774" w:rsidP="00925EC8">
      <w:pPr>
        <w:numPr>
          <w:ilvl w:val="0"/>
          <w:numId w:val="6"/>
        </w:numPr>
        <w:ind w:left="720"/>
        <w:contextualSpacing/>
        <w:jc w:val="both"/>
        <w:rPr>
          <w:rFonts w:ascii="Calibri" w:hAnsi="Calibri"/>
          <w:color w:val="000000"/>
          <w:sz w:val="20"/>
          <w:szCs w:val="20"/>
        </w:rPr>
      </w:pPr>
      <w:r w:rsidRPr="00650F58">
        <w:rPr>
          <w:rFonts w:ascii="Calibri" w:hAnsi="Calibri"/>
          <w:color w:val="000000"/>
          <w:sz w:val="20"/>
          <w:szCs w:val="20"/>
        </w:rPr>
        <w:t xml:space="preserve">This </w:t>
      </w:r>
      <w:r w:rsidRPr="00650F58">
        <w:rPr>
          <w:rFonts w:ascii="Calibri" w:hAnsi="Calibri"/>
          <w:i/>
          <w:color w:val="000000"/>
          <w:sz w:val="20"/>
          <w:szCs w:val="20"/>
        </w:rPr>
        <w:t>Privacy Policy</w:t>
      </w:r>
    </w:p>
    <w:p w14:paraId="73CAF871" w14:textId="77777777" w:rsidR="00361774" w:rsidRPr="00650F58" w:rsidRDefault="00361774" w:rsidP="00925EC8">
      <w:pPr>
        <w:numPr>
          <w:ilvl w:val="0"/>
          <w:numId w:val="6"/>
        </w:numPr>
        <w:ind w:left="720"/>
        <w:contextualSpacing/>
        <w:jc w:val="both"/>
        <w:rPr>
          <w:rFonts w:ascii="Calibri" w:hAnsi="Calibri"/>
          <w:color w:val="000000"/>
          <w:sz w:val="20"/>
          <w:szCs w:val="20"/>
        </w:rPr>
      </w:pPr>
      <w:r w:rsidRPr="00650F58">
        <w:rPr>
          <w:rFonts w:ascii="Calibri" w:hAnsi="Calibri"/>
          <w:color w:val="000000"/>
          <w:sz w:val="20"/>
          <w:szCs w:val="20"/>
        </w:rPr>
        <w:t xml:space="preserve">Any additional documentation that further explains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’s </w:t>
      </w:r>
      <w:r w:rsidRPr="00650F58">
        <w:rPr>
          <w:rFonts w:ascii="Calibri" w:hAnsi="Calibri"/>
          <w:i/>
          <w:color w:val="000000"/>
          <w:sz w:val="20"/>
          <w:szCs w:val="20"/>
        </w:rPr>
        <w:t>Privacy Policy</w:t>
      </w:r>
    </w:p>
    <w:p w14:paraId="73CAF872" w14:textId="77777777" w:rsidR="00361774" w:rsidRPr="00650F58" w:rsidRDefault="00361774" w:rsidP="00925EC8">
      <w:pPr>
        <w:numPr>
          <w:ilvl w:val="0"/>
          <w:numId w:val="6"/>
        </w:numPr>
        <w:ind w:left="720"/>
        <w:contextualSpacing/>
        <w:jc w:val="both"/>
        <w:rPr>
          <w:rFonts w:ascii="Calibri" w:hAnsi="Calibri"/>
          <w:color w:val="000000"/>
          <w:sz w:val="20"/>
          <w:szCs w:val="20"/>
        </w:rPr>
      </w:pPr>
      <w:r w:rsidRPr="00650F58">
        <w:rPr>
          <w:rFonts w:ascii="Calibri" w:hAnsi="Calibri"/>
          <w:color w:val="000000"/>
          <w:sz w:val="20"/>
          <w:szCs w:val="20"/>
        </w:rPr>
        <w:t xml:space="preserve">The name or title, and the address, of the person who is accountable for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xml:space="preserve">’s </w:t>
      </w:r>
      <w:r w:rsidRPr="00650F58">
        <w:rPr>
          <w:rFonts w:ascii="Calibri" w:hAnsi="Calibri"/>
          <w:i/>
          <w:color w:val="000000"/>
          <w:sz w:val="20"/>
          <w:szCs w:val="20"/>
        </w:rPr>
        <w:t>Privacy Policy</w:t>
      </w:r>
    </w:p>
    <w:p w14:paraId="73CAF873" w14:textId="77777777" w:rsidR="00361774" w:rsidRPr="00650F58" w:rsidRDefault="00361774" w:rsidP="00925EC8">
      <w:pPr>
        <w:numPr>
          <w:ilvl w:val="0"/>
          <w:numId w:val="6"/>
        </w:numPr>
        <w:ind w:left="720"/>
        <w:contextualSpacing/>
        <w:jc w:val="both"/>
        <w:rPr>
          <w:rFonts w:ascii="Calibri" w:hAnsi="Calibri"/>
          <w:color w:val="000000"/>
          <w:sz w:val="20"/>
          <w:szCs w:val="20"/>
        </w:rPr>
      </w:pPr>
      <w:r w:rsidRPr="00650F58">
        <w:rPr>
          <w:rFonts w:ascii="Calibri" w:hAnsi="Calibri"/>
          <w:color w:val="000000"/>
          <w:sz w:val="20"/>
          <w:szCs w:val="20"/>
        </w:rPr>
        <w:t xml:space="preserve">The means of gaining access to Personal Information held by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p>
    <w:p w14:paraId="73CAF874" w14:textId="77777777" w:rsidR="00361774" w:rsidRPr="00650F58" w:rsidRDefault="00361774" w:rsidP="00925EC8">
      <w:pPr>
        <w:numPr>
          <w:ilvl w:val="0"/>
          <w:numId w:val="6"/>
        </w:numPr>
        <w:ind w:left="720"/>
        <w:contextualSpacing/>
        <w:jc w:val="both"/>
        <w:rPr>
          <w:rFonts w:ascii="Calibri" w:hAnsi="Calibri"/>
          <w:color w:val="000000"/>
          <w:sz w:val="20"/>
          <w:szCs w:val="20"/>
        </w:rPr>
      </w:pPr>
      <w:r w:rsidRPr="00650F58">
        <w:rPr>
          <w:rFonts w:ascii="Calibri" w:hAnsi="Calibri"/>
          <w:color w:val="000000"/>
          <w:sz w:val="20"/>
          <w:szCs w:val="20"/>
        </w:rPr>
        <w:t xml:space="preserve">A description of the type of Personal Information held by </w:t>
      </w:r>
      <w:r w:rsidR="00F0795B" w:rsidRPr="00650F58">
        <w:rPr>
          <w:rFonts w:ascii="Calibri" w:hAnsi="Calibri"/>
          <w:color w:val="000000"/>
          <w:sz w:val="20"/>
          <w:szCs w:val="20"/>
        </w:rPr>
        <w:t xml:space="preserve">the </w:t>
      </w:r>
      <w:r w:rsidR="005E0CB1" w:rsidRPr="00650F58">
        <w:rPr>
          <w:rFonts w:ascii="Calibri" w:hAnsi="Calibri"/>
          <w:color w:val="000000"/>
          <w:sz w:val="20"/>
          <w:szCs w:val="20"/>
        </w:rPr>
        <w:t>Club</w:t>
      </w:r>
      <w:r w:rsidRPr="00650F58">
        <w:rPr>
          <w:rFonts w:ascii="Calibri" w:hAnsi="Calibri"/>
          <w:color w:val="000000"/>
          <w:sz w:val="20"/>
          <w:szCs w:val="20"/>
        </w:rPr>
        <w:t>, including a general account of its use</w:t>
      </w:r>
    </w:p>
    <w:p w14:paraId="73CAF875" w14:textId="77777777" w:rsidR="00361774" w:rsidRPr="00650F58" w:rsidRDefault="00361774" w:rsidP="00925EC8">
      <w:pPr>
        <w:numPr>
          <w:ilvl w:val="0"/>
          <w:numId w:val="6"/>
        </w:numPr>
        <w:ind w:left="720"/>
        <w:contextualSpacing/>
        <w:jc w:val="both"/>
        <w:rPr>
          <w:rFonts w:ascii="Calibri" w:hAnsi="Calibri"/>
          <w:color w:val="000000"/>
          <w:sz w:val="20"/>
          <w:szCs w:val="20"/>
        </w:rPr>
      </w:pPr>
      <w:r w:rsidRPr="00650F58">
        <w:rPr>
          <w:rFonts w:ascii="Calibri" w:hAnsi="Calibri"/>
          <w:color w:val="000000"/>
          <w:sz w:val="20"/>
          <w:szCs w:val="20"/>
        </w:rPr>
        <w:t>Identification of any third parties to which Personal Information is made available</w:t>
      </w:r>
    </w:p>
    <w:p w14:paraId="73CAF876" w14:textId="77777777" w:rsidR="00361774" w:rsidRPr="00650F58" w:rsidRDefault="00361774" w:rsidP="00361774">
      <w:pPr>
        <w:contextualSpacing/>
        <w:jc w:val="both"/>
        <w:rPr>
          <w:rFonts w:ascii="Calibri" w:hAnsi="Calibri"/>
          <w:b/>
          <w:bCs/>
          <w:color w:val="000000"/>
          <w:sz w:val="20"/>
          <w:szCs w:val="20"/>
        </w:rPr>
      </w:pPr>
    </w:p>
    <w:p w14:paraId="73CAF877" w14:textId="77777777" w:rsidR="00361774" w:rsidRPr="00650F58" w:rsidRDefault="00361774" w:rsidP="00361774">
      <w:pPr>
        <w:contextualSpacing/>
        <w:jc w:val="both"/>
        <w:rPr>
          <w:rFonts w:ascii="Calibri" w:hAnsi="Calibri"/>
          <w:b/>
          <w:bCs/>
          <w:sz w:val="20"/>
          <w:szCs w:val="20"/>
        </w:rPr>
      </w:pPr>
      <w:r w:rsidRPr="00650F58">
        <w:rPr>
          <w:rFonts w:ascii="Calibri" w:hAnsi="Calibri"/>
          <w:b/>
          <w:bCs/>
          <w:sz w:val="20"/>
          <w:szCs w:val="20"/>
        </w:rPr>
        <w:t>Access</w:t>
      </w:r>
    </w:p>
    <w:p w14:paraId="73CAF878" w14:textId="77777777" w:rsidR="00361774" w:rsidRPr="00650F58" w:rsidRDefault="00361774" w:rsidP="00361774">
      <w:pPr>
        <w:numPr>
          <w:ilvl w:val="0"/>
          <w:numId w:val="1"/>
        </w:numPr>
        <w:contextualSpacing/>
        <w:jc w:val="both"/>
        <w:rPr>
          <w:rFonts w:ascii="Calibri" w:hAnsi="Calibri"/>
          <w:sz w:val="20"/>
          <w:szCs w:val="20"/>
        </w:rPr>
      </w:pPr>
      <w:r w:rsidRPr="00650F58">
        <w:rPr>
          <w:rFonts w:ascii="Calibri" w:hAnsi="Calibri"/>
          <w:sz w:val="20"/>
          <w:szCs w:val="20"/>
        </w:rPr>
        <w:t xml:space="preserve">Upon written request, and with assistance from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sz w:val="20"/>
          <w:szCs w:val="20"/>
        </w:rPr>
        <w:t xml:space="preserve"> after confirming the Member’s identity, Members may be informed of the existence, use, and disclosure of their Personal Information and will be given access to that Personal Information. Members are also entitled to be informed of the source of the Personal Information, and provided with an account of third parties to which the Personal Information has been disclosed.</w:t>
      </w:r>
    </w:p>
    <w:p w14:paraId="73CAF879" w14:textId="77777777" w:rsidR="00361774" w:rsidRPr="00650F58" w:rsidRDefault="00361774" w:rsidP="00361774">
      <w:pPr>
        <w:ind w:left="360"/>
        <w:contextualSpacing/>
        <w:jc w:val="both"/>
        <w:rPr>
          <w:rFonts w:ascii="Calibri" w:hAnsi="Calibri"/>
          <w:color w:val="000000"/>
          <w:sz w:val="20"/>
          <w:szCs w:val="20"/>
        </w:rPr>
      </w:pPr>
    </w:p>
    <w:p w14:paraId="73CAF87A"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sz w:val="20"/>
          <w:szCs w:val="20"/>
        </w:rPr>
        <w:t>Unless there are reasonable grounds to extend the time limit, requested Personal Information will be disclosed to the Member, at no cost to the Member, within thirty (30) days of receipt of the written request.</w:t>
      </w:r>
    </w:p>
    <w:p w14:paraId="73CAF87B" w14:textId="77777777" w:rsidR="00361774" w:rsidRPr="00650F58" w:rsidRDefault="00361774" w:rsidP="00361774">
      <w:pPr>
        <w:contextualSpacing/>
        <w:jc w:val="both"/>
        <w:rPr>
          <w:rFonts w:ascii="Calibri" w:hAnsi="Calibri"/>
          <w:color w:val="000000"/>
          <w:sz w:val="20"/>
          <w:szCs w:val="20"/>
        </w:rPr>
      </w:pPr>
    </w:p>
    <w:p w14:paraId="73CAF87C" w14:textId="77777777" w:rsidR="00361774" w:rsidRPr="00650F58" w:rsidRDefault="00361774" w:rsidP="00361774">
      <w:pPr>
        <w:numPr>
          <w:ilvl w:val="0"/>
          <w:numId w:val="1"/>
        </w:numPr>
        <w:contextualSpacing/>
        <w:jc w:val="both"/>
        <w:rPr>
          <w:rFonts w:ascii="Calibri" w:hAnsi="Calibri"/>
          <w:color w:val="000000"/>
          <w:sz w:val="20"/>
          <w:szCs w:val="20"/>
        </w:rPr>
      </w:pPr>
      <w:r w:rsidRPr="00650F58">
        <w:rPr>
          <w:rFonts w:ascii="Calibri" w:hAnsi="Calibri"/>
          <w:sz w:val="20"/>
          <w:szCs w:val="20"/>
        </w:rPr>
        <w:t>Members may be denied access to their Personal Information if the information:</w:t>
      </w:r>
    </w:p>
    <w:p w14:paraId="73CAF87D" w14:textId="77777777" w:rsidR="00361774" w:rsidRPr="00650F58" w:rsidRDefault="00361774" w:rsidP="00925EC8">
      <w:pPr>
        <w:numPr>
          <w:ilvl w:val="0"/>
          <w:numId w:val="7"/>
        </w:numPr>
        <w:ind w:left="720"/>
        <w:contextualSpacing/>
        <w:jc w:val="both"/>
        <w:rPr>
          <w:rFonts w:ascii="Calibri" w:hAnsi="Calibri"/>
          <w:color w:val="000000"/>
          <w:sz w:val="20"/>
          <w:szCs w:val="20"/>
        </w:rPr>
      </w:pPr>
      <w:r w:rsidRPr="00650F58">
        <w:rPr>
          <w:rFonts w:ascii="Calibri" w:hAnsi="Calibri"/>
          <w:color w:val="000000"/>
          <w:sz w:val="20"/>
          <w:szCs w:val="20"/>
        </w:rPr>
        <w:t>Is prohibitively costly to provide</w:t>
      </w:r>
    </w:p>
    <w:p w14:paraId="73CAF87E" w14:textId="77777777" w:rsidR="00361774" w:rsidRPr="00650F58" w:rsidRDefault="00361774" w:rsidP="00925EC8">
      <w:pPr>
        <w:numPr>
          <w:ilvl w:val="0"/>
          <w:numId w:val="7"/>
        </w:numPr>
        <w:ind w:left="720"/>
        <w:contextualSpacing/>
        <w:jc w:val="both"/>
        <w:rPr>
          <w:rFonts w:ascii="Calibri" w:hAnsi="Calibri"/>
          <w:color w:val="000000"/>
          <w:sz w:val="20"/>
          <w:szCs w:val="20"/>
        </w:rPr>
      </w:pPr>
      <w:r w:rsidRPr="00650F58">
        <w:rPr>
          <w:rFonts w:ascii="Calibri" w:hAnsi="Calibri"/>
          <w:color w:val="000000"/>
          <w:sz w:val="20"/>
          <w:szCs w:val="20"/>
        </w:rPr>
        <w:t>Contains references to other individuals</w:t>
      </w:r>
    </w:p>
    <w:p w14:paraId="73CAF87F" w14:textId="77777777" w:rsidR="00361774" w:rsidRPr="00650F58" w:rsidRDefault="00361774" w:rsidP="00925EC8">
      <w:pPr>
        <w:numPr>
          <w:ilvl w:val="0"/>
          <w:numId w:val="7"/>
        </w:numPr>
        <w:ind w:left="720"/>
        <w:contextualSpacing/>
        <w:jc w:val="both"/>
        <w:rPr>
          <w:rFonts w:ascii="Calibri" w:hAnsi="Calibri"/>
          <w:color w:val="000000"/>
          <w:sz w:val="20"/>
          <w:szCs w:val="20"/>
        </w:rPr>
      </w:pPr>
      <w:r w:rsidRPr="00650F58">
        <w:rPr>
          <w:rFonts w:ascii="Calibri" w:hAnsi="Calibri"/>
          <w:color w:val="000000"/>
          <w:sz w:val="20"/>
          <w:szCs w:val="20"/>
        </w:rPr>
        <w:t>Cannot be disclosed for legal, security, or commercial proprietary purposes</w:t>
      </w:r>
    </w:p>
    <w:p w14:paraId="73CAF880" w14:textId="77777777" w:rsidR="00361774" w:rsidRPr="00650F58" w:rsidRDefault="00361774" w:rsidP="00925EC8">
      <w:pPr>
        <w:numPr>
          <w:ilvl w:val="0"/>
          <w:numId w:val="7"/>
        </w:numPr>
        <w:ind w:left="720"/>
        <w:contextualSpacing/>
        <w:jc w:val="both"/>
        <w:rPr>
          <w:rFonts w:ascii="Calibri" w:hAnsi="Calibri"/>
          <w:color w:val="000000"/>
          <w:sz w:val="20"/>
          <w:szCs w:val="20"/>
        </w:rPr>
      </w:pPr>
      <w:r w:rsidRPr="00650F58">
        <w:rPr>
          <w:rFonts w:ascii="Calibri" w:hAnsi="Calibri"/>
          <w:color w:val="000000"/>
          <w:sz w:val="20"/>
          <w:szCs w:val="20"/>
        </w:rPr>
        <w:t xml:space="preserve">Is subject to solicitor-client privilege or litigation privilege </w:t>
      </w:r>
    </w:p>
    <w:p w14:paraId="73CAF881" w14:textId="77777777" w:rsidR="00361774" w:rsidRPr="00650F58" w:rsidRDefault="00361774" w:rsidP="00361774">
      <w:pPr>
        <w:contextualSpacing/>
        <w:jc w:val="both"/>
        <w:rPr>
          <w:rFonts w:ascii="Calibri" w:hAnsi="Calibri"/>
          <w:color w:val="000000"/>
          <w:sz w:val="20"/>
          <w:szCs w:val="20"/>
        </w:rPr>
      </w:pPr>
    </w:p>
    <w:p w14:paraId="73CAF882" w14:textId="77777777" w:rsidR="00361774" w:rsidRPr="00650F58" w:rsidRDefault="00361774" w:rsidP="00361774">
      <w:pPr>
        <w:numPr>
          <w:ilvl w:val="0"/>
          <w:numId w:val="1"/>
        </w:numPr>
        <w:contextualSpacing/>
        <w:jc w:val="both"/>
        <w:rPr>
          <w:rFonts w:ascii="Calibri" w:hAnsi="Calibri"/>
          <w:sz w:val="20"/>
          <w:szCs w:val="20"/>
        </w:rPr>
      </w:pPr>
      <w:r w:rsidRPr="00650F58">
        <w:rPr>
          <w:rFonts w:ascii="Calibri" w:hAnsi="Calibri"/>
          <w:sz w:val="20"/>
          <w:szCs w:val="20"/>
        </w:rPr>
        <w:t xml:space="preserve">If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sz w:val="20"/>
          <w:szCs w:val="20"/>
        </w:rPr>
        <w:t xml:space="preserve"> refuses a request for Personal Information, it shall inform the Member the reasons for the refusal and identify the associated provisions of PIPEDA that support the refusal.</w:t>
      </w:r>
    </w:p>
    <w:p w14:paraId="73CAF883" w14:textId="77777777" w:rsidR="00361774" w:rsidRPr="00650F58" w:rsidRDefault="00361774" w:rsidP="00361774">
      <w:pPr>
        <w:ind w:left="360"/>
        <w:contextualSpacing/>
        <w:jc w:val="both"/>
        <w:rPr>
          <w:rFonts w:ascii="Calibri" w:hAnsi="Calibri"/>
          <w:sz w:val="20"/>
          <w:szCs w:val="20"/>
        </w:rPr>
      </w:pPr>
    </w:p>
    <w:p w14:paraId="73CAF884" w14:textId="77777777" w:rsidR="00361774" w:rsidRPr="00650F58" w:rsidRDefault="00361774" w:rsidP="00361774">
      <w:pPr>
        <w:contextualSpacing/>
        <w:jc w:val="both"/>
        <w:rPr>
          <w:rFonts w:ascii="Calibri" w:hAnsi="Calibri"/>
          <w:b/>
          <w:bCs/>
          <w:sz w:val="20"/>
          <w:szCs w:val="20"/>
        </w:rPr>
      </w:pPr>
      <w:r w:rsidRPr="00650F58">
        <w:rPr>
          <w:rFonts w:ascii="Calibri" w:hAnsi="Calibri"/>
          <w:b/>
          <w:bCs/>
          <w:sz w:val="20"/>
          <w:szCs w:val="20"/>
        </w:rPr>
        <w:t>Compliance Challenges</w:t>
      </w:r>
    </w:p>
    <w:p w14:paraId="73CAF885" w14:textId="77777777" w:rsidR="00361774" w:rsidRPr="00650F58" w:rsidRDefault="00361774" w:rsidP="00361774">
      <w:pPr>
        <w:numPr>
          <w:ilvl w:val="0"/>
          <w:numId w:val="1"/>
        </w:numPr>
        <w:contextualSpacing/>
        <w:jc w:val="both"/>
        <w:rPr>
          <w:rFonts w:ascii="Calibri" w:hAnsi="Calibri"/>
          <w:sz w:val="20"/>
          <w:szCs w:val="20"/>
        </w:rPr>
      </w:pPr>
      <w:r w:rsidRPr="00650F58">
        <w:rPr>
          <w:rFonts w:ascii="Calibri" w:hAnsi="Calibri"/>
          <w:sz w:val="20"/>
          <w:szCs w:val="20"/>
        </w:rPr>
        <w:t xml:space="preserve">Members are able to challenge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sz w:val="20"/>
          <w:szCs w:val="20"/>
        </w:rPr>
        <w:t xml:space="preserve"> for its compliance with this Policy.</w:t>
      </w:r>
    </w:p>
    <w:p w14:paraId="73CAF886" w14:textId="77777777" w:rsidR="00361774" w:rsidRPr="00650F58" w:rsidRDefault="00361774" w:rsidP="00361774">
      <w:pPr>
        <w:ind w:left="360"/>
        <w:contextualSpacing/>
        <w:jc w:val="both"/>
        <w:rPr>
          <w:rFonts w:ascii="Calibri" w:hAnsi="Calibri"/>
          <w:sz w:val="20"/>
          <w:szCs w:val="20"/>
        </w:rPr>
      </w:pPr>
    </w:p>
    <w:p w14:paraId="73CAF887" w14:textId="77777777" w:rsidR="00361774" w:rsidRPr="00650F58" w:rsidRDefault="00361774" w:rsidP="00361774">
      <w:pPr>
        <w:numPr>
          <w:ilvl w:val="0"/>
          <w:numId w:val="1"/>
        </w:numPr>
        <w:contextualSpacing/>
        <w:jc w:val="both"/>
        <w:rPr>
          <w:rFonts w:ascii="Calibri" w:hAnsi="Calibri"/>
          <w:sz w:val="20"/>
          <w:szCs w:val="20"/>
        </w:rPr>
      </w:pPr>
      <w:r w:rsidRPr="00650F58">
        <w:rPr>
          <w:rFonts w:ascii="Calibri" w:hAnsi="Calibri" w:cs="Calibri"/>
          <w:color w:val="000000"/>
          <w:sz w:val="20"/>
          <w:szCs w:val="20"/>
        </w:rPr>
        <w:t xml:space="preserve">Upon receipt of a complaint, </w:t>
      </w:r>
      <w:r w:rsidR="00F0795B" w:rsidRPr="00650F58">
        <w:rPr>
          <w:rFonts w:ascii="Calibri" w:hAnsi="Calibri" w:cs="Calibri"/>
          <w:color w:val="000000"/>
          <w:sz w:val="20"/>
          <w:szCs w:val="20"/>
        </w:rPr>
        <w:t xml:space="preserve">the </w:t>
      </w:r>
      <w:r w:rsidR="005E0CB1" w:rsidRPr="00650F58">
        <w:rPr>
          <w:rFonts w:ascii="Calibri" w:hAnsi="Calibri" w:cs="Calibri"/>
          <w:color w:val="000000"/>
          <w:sz w:val="20"/>
          <w:szCs w:val="20"/>
        </w:rPr>
        <w:t>Club</w:t>
      </w:r>
      <w:r w:rsidRPr="00650F58">
        <w:rPr>
          <w:rFonts w:ascii="Calibri" w:hAnsi="Calibri" w:cs="Calibri"/>
          <w:color w:val="000000"/>
          <w:sz w:val="20"/>
          <w:szCs w:val="20"/>
        </w:rPr>
        <w:t xml:space="preserve"> will:</w:t>
      </w:r>
    </w:p>
    <w:p w14:paraId="73CAF888" w14:textId="77777777" w:rsidR="00361774" w:rsidRPr="00650F58" w:rsidRDefault="00361774" w:rsidP="00361774">
      <w:pPr>
        <w:pStyle w:val="ListParagraph"/>
        <w:numPr>
          <w:ilvl w:val="0"/>
          <w:numId w:val="11"/>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Record the</w:t>
      </w:r>
      <w:r w:rsidR="00F30422" w:rsidRPr="00650F58">
        <w:rPr>
          <w:rFonts w:ascii="Calibri" w:hAnsi="Calibri" w:cs="Calibri"/>
          <w:color w:val="000000"/>
          <w:sz w:val="20"/>
          <w:szCs w:val="20"/>
        </w:rPr>
        <w:t xml:space="preserve"> date the complaint is received</w:t>
      </w:r>
    </w:p>
    <w:p w14:paraId="73CAF889" w14:textId="77777777" w:rsidR="00361774" w:rsidRPr="00650F58" w:rsidRDefault="00361774" w:rsidP="00361774">
      <w:pPr>
        <w:pStyle w:val="ListParagraph"/>
        <w:numPr>
          <w:ilvl w:val="0"/>
          <w:numId w:val="11"/>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Notify the Privacy Officer who will serve in a neutral, unbiased capacity to resolve the complaint;</w:t>
      </w:r>
    </w:p>
    <w:p w14:paraId="73CAF88A" w14:textId="77777777" w:rsidR="00361774" w:rsidRPr="00650F58" w:rsidRDefault="00361774" w:rsidP="00361774">
      <w:pPr>
        <w:pStyle w:val="ListParagraph"/>
        <w:numPr>
          <w:ilvl w:val="0"/>
          <w:numId w:val="11"/>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Acknowledge receipt of the complaint by way of telephone conversation and clarify the nature of the complaint</w:t>
      </w:r>
      <w:r w:rsidR="00F30422" w:rsidRPr="00650F58">
        <w:rPr>
          <w:rFonts w:ascii="Calibri" w:hAnsi="Calibri" w:cs="Calibri"/>
          <w:color w:val="000000"/>
          <w:sz w:val="20"/>
          <w:szCs w:val="20"/>
        </w:rPr>
        <w:t xml:space="preserve"> within seven (7) days of receipt of the complaint</w:t>
      </w:r>
    </w:p>
    <w:p w14:paraId="73CAF88B" w14:textId="77777777" w:rsidR="00F30422" w:rsidRPr="00650F58" w:rsidRDefault="00F30422" w:rsidP="00F30422">
      <w:pPr>
        <w:numPr>
          <w:ilvl w:val="0"/>
          <w:numId w:val="16"/>
        </w:numPr>
        <w:jc w:val="both"/>
        <w:rPr>
          <w:rFonts w:ascii="Calibri" w:hAnsi="Calibri" w:cs="Calibri"/>
          <w:sz w:val="20"/>
          <w:szCs w:val="20"/>
        </w:rPr>
      </w:pPr>
      <w:r w:rsidRPr="00650F58">
        <w:rPr>
          <w:rFonts w:ascii="Calibri" w:hAnsi="Calibri" w:cs="Calibri"/>
          <w:sz w:val="20"/>
          <w:szCs w:val="20"/>
        </w:rPr>
        <w:t xml:space="preserve">Appoint an investigator using </w:t>
      </w:r>
      <w:r w:rsidR="00F0795B" w:rsidRPr="00650F58">
        <w:rPr>
          <w:rFonts w:ascii="Calibri" w:hAnsi="Calibri" w:cs="Calibri"/>
          <w:sz w:val="20"/>
          <w:szCs w:val="20"/>
        </w:rPr>
        <w:t xml:space="preserve">the </w:t>
      </w:r>
      <w:r w:rsidR="005E0CB1" w:rsidRPr="00650F58">
        <w:rPr>
          <w:rFonts w:ascii="Calibri" w:hAnsi="Calibri" w:cs="Calibri"/>
          <w:color w:val="000000"/>
          <w:sz w:val="20"/>
          <w:szCs w:val="20"/>
        </w:rPr>
        <w:t>Club</w:t>
      </w:r>
      <w:r w:rsidRPr="00650F58">
        <w:rPr>
          <w:rFonts w:ascii="Calibri" w:hAnsi="Calibri" w:cs="Calibri"/>
          <w:color w:val="000000"/>
          <w:sz w:val="20"/>
          <w:szCs w:val="20"/>
        </w:rPr>
        <w:t xml:space="preserve">’s </w:t>
      </w:r>
      <w:r w:rsidRPr="00650F58">
        <w:rPr>
          <w:rFonts w:ascii="Calibri" w:hAnsi="Calibri" w:cs="Calibri"/>
          <w:sz w:val="20"/>
          <w:szCs w:val="20"/>
        </w:rPr>
        <w:t>personnel or an independent investigator, who will have the skills necessary to conduct a fair and impartial investigation and will have unfettered access to all file and personnel</w:t>
      </w:r>
    </w:p>
    <w:p w14:paraId="73CAF88C" w14:textId="77777777" w:rsidR="00F30422" w:rsidRPr="00650F58" w:rsidRDefault="00F30422" w:rsidP="00F30422">
      <w:pPr>
        <w:pStyle w:val="ListParagraph"/>
        <w:numPr>
          <w:ilvl w:val="0"/>
          <w:numId w:val="11"/>
        </w:numPr>
        <w:autoSpaceDE w:val="0"/>
        <w:autoSpaceDN w:val="0"/>
        <w:adjustRightInd w:val="0"/>
        <w:contextualSpacing/>
        <w:jc w:val="both"/>
        <w:rPr>
          <w:rFonts w:ascii="Calibri" w:hAnsi="Calibri" w:cs="Calibri"/>
          <w:color w:val="000000"/>
          <w:sz w:val="20"/>
          <w:szCs w:val="20"/>
        </w:rPr>
      </w:pPr>
      <w:r w:rsidRPr="00650F58">
        <w:rPr>
          <w:rFonts w:ascii="Calibri" w:hAnsi="Calibri" w:cs="Calibri"/>
          <w:sz w:val="20"/>
          <w:szCs w:val="20"/>
        </w:rPr>
        <w:t xml:space="preserve">Upon completion of the investigation and within thirty (30) days of receipt of the complaint, the investigator will submit a written report to </w:t>
      </w:r>
      <w:r w:rsidR="00F0795B" w:rsidRPr="00650F58">
        <w:rPr>
          <w:rFonts w:ascii="Calibri" w:hAnsi="Calibri" w:cs="Calibri"/>
          <w:sz w:val="20"/>
          <w:szCs w:val="20"/>
        </w:rPr>
        <w:t xml:space="preserve">the </w:t>
      </w:r>
      <w:r w:rsidR="005E0CB1" w:rsidRPr="00650F58">
        <w:rPr>
          <w:rFonts w:ascii="Calibri" w:hAnsi="Calibri" w:cs="Calibri"/>
          <w:color w:val="000000"/>
          <w:sz w:val="20"/>
          <w:szCs w:val="20"/>
        </w:rPr>
        <w:t>Club</w:t>
      </w:r>
    </w:p>
    <w:p w14:paraId="73CAF88D" w14:textId="77777777" w:rsidR="00361774" w:rsidRPr="00650F58" w:rsidRDefault="00361774" w:rsidP="00361774">
      <w:pPr>
        <w:pStyle w:val="ListParagraph"/>
        <w:numPr>
          <w:ilvl w:val="0"/>
          <w:numId w:val="11"/>
        </w:numPr>
        <w:autoSpaceDE w:val="0"/>
        <w:autoSpaceDN w:val="0"/>
        <w:adjustRightInd w:val="0"/>
        <w:contextualSpacing/>
        <w:jc w:val="both"/>
        <w:rPr>
          <w:rFonts w:ascii="Calibri" w:hAnsi="Calibri" w:cs="Calibri"/>
          <w:color w:val="000000"/>
          <w:sz w:val="20"/>
          <w:szCs w:val="20"/>
        </w:rPr>
      </w:pPr>
      <w:r w:rsidRPr="00650F58">
        <w:rPr>
          <w:rFonts w:ascii="Calibri" w:hAnsi="Calibri" w:cs="Calibri"/>
          <w:color w:val="000000"/>
          <w:sz w:val="20"/>
          <w:szCs w:val="20"/>
        </w:rPr>
        <w:t>Notify the complainant the outcome of the investigation and any relevant steps taken to rectify the complaint</w:t>
      </w:r>
      <w:r w:rsidR="00F30422" w:rsidRPr="00650F58">
        <w:rPr>
          <w:rFonts w:ascii="Calibri" w:hAnsi="Calibri" w:cs="Calibri"/>
          <w:color w:val="000000"/>
          <w:sz w:val="20"/>
          <w:szCs w:val="20"/>
        </w:rPr>
        <w:t>, including any amendments to policies and procedures</w:t>
      </w:r>
    </w:p>
    <w:p w14:paraId="73CAF88E" w14:textId="77777777" w:rsidR="00361774" w:rsidRPr="00650F58" w:rsidRDefault="00361774" w:rsidP="00361774">
      <w:pPr>
        <w:pStyle w:val="ListParagraph"/>
        <w:autoSpaceDE w:val="0"/>
        <w:autoSpaceDN w:val="0"/>
        <w:adjustRightInd w:val="0"/>
        <w:jc w:val="both"/>
        <w:rPr>
          <w:rFonts w:ascii="Calibri" w:hAnsi="Calibri" w:cs="Calibri"/>
          <w:color w:val="000000"/>
          <w:sz w:val="20"/>
          <w:szCs w:val="20"/>
        </w:rPr>
      </w:pPr>
    </w:p>
    <w:p w14:paraId="73CAF88F" w14:textId="77777777" w:rsidR="009F1B80" w:rsidRPr="00650F58" w:rsidRDefault="00F0795B" w:rsidP="009F1B80">
      <w:pPr>
        <w:numPr>
          <w:ilvl w:val="0"/>
          <w:numId w:val="1"/>
        </w:numPr>
        <w:contextualSpacing/>
        <w:jc w:val="both"/>
        <w:rPr>
          <w:rFonts w:ascii="Calibri" w:hAnsi="Calibri"/>
          <w:sz w:val="20"/>
          <w:szCs w:val="20"/>
        </w:rPr>
      </w:pPr>
      <w:r w:rsidRPr="00650F58">
        <w:rPr>
          <w:rFonts w:ascii="Calibri" w:hAnsi="Calibri"/>
          <w:color w:val="000000"/>
          <w:sz w:val="20"/>
          <w:szCs w:val="20"/>
        </w:rPr>
        <w:t xml:space="preserve">The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will not dismiss, suspend, demote, discipline, harass, or otherwise disadvantage any </w:t>
      </w:r>
      <w:r w:rsidR="005E0CB1" w:rsidRPr="00650F58">
        <w:rPr>
          <w:rFonts w:ascii="Calibri" w:hAnsi="Calibri"/>
          <w:color w:val="000000"/>
          <w:sz w:val="20"/>
          <w:szCs w:val="20"/>
        </w:rPr>
        <w:t>Club</w:t>
      </w:r>
      <w:r w:rsidR="00361774" w:rsidRPr="00650F58">
        <w:rPr>
          <w:rFonts w:ascii="Calibri" w:hAnsi="Calibri"/>
          <w:color w:val="000000"/>
          <w:sz w:val="20"/>
          <w:szCs w:val="20"/>
        </w:rPr>
        <w:t xml:space="preserve"> Member </w:t>
      </w:r>
      <w:r w:rsidR="00F30422" w:rsidRPr="00650F58">
        <w:rPr>
          <w:rFonts w:ascii="Calibri" w:hAnsi="Calibri"/>
          <w:color w:val="000000"/>
          <w:sz w:val="20"/>
          <w:szCs w:val="20"/>
        </w:rPr>
        <w:t xml:space="preserve">or Stakeholder </w:t>
      </w:r>
      <w:r w:rsidR="00361774" w:rsidRPr="00650F58">
        <w:rPr>
          <w:rFonts w:ascii="Calibri" w:hAnsi="Calibri"/>
          <w:color w:val="000000"/>
          <w:sz w:val="20"/>
          <w:szCs w:val="20"/>
        </w:rPr>
        <w:t>who:</w:t>
      </w:r>
    </w:p>
    <w:p w14:paraId="73CAF890" w14:textId="77777777" w:rsidR="009F1B80" w:rsidRPr="00650F58" w:rsidRDefault="009F1B80" w:rsidP="00925EC8">
      <w:pPr>
        <w:numPr>
          <w:ilvl w:val="0"/>
          <w:numId w:val="22"/>
        </w:numPr>
        <w:ind w:left="720"/>
        <w:contextualSpacing/>
        <w:jc w:val="both"/>
        <w:rPr>
          <w:rFonts w:ascii="Calibri" w:hAnsi="Calibri"/>
          <w:sz w:val="20"/>
          <w:szCs w:val="20"/>
        </w:rPr>
      </w:pPr>
      <w:r w:rsidRPr="00650F58">
        <w:rPr>
          <w:rFonts w:ascii="Calibri" w:hAnsi="Calibri"/>
          <w:sz w:val="20"/>
          <w:szCs w:val="20"/>
        </w:rPr>
        <w:lastRenderedPageBreak/>
        <w:t xml:space="preserve">Challenges </w:t>
      </w:r>
      <w:r w:rsidR="00F0795B" w:rsidRPr="00650F58">
        <w:rPr>
          <w:rFonts w:ascii="Calibri" w:hAnsi="Calibri"/>
          <w:sz w:val="20"/>
          <w:szCs w:val="20"/>
        </w:rPr>
        <w:t xml:space="preserve">the </w:t>
      </w:r>
      <w:r w:rsidR="005E0CB1" w:rsidRPr="00650F58">
        <w:rPr>
          <w:rFonts w:ascii="Calibri" w:hAnsi="Calibri"/>
          <w:sz w:val="20"/>
          <w:szCs w:val="20"/>
        </w:rPr>
        <w:t>Club</w:t>
      </w:r>
      <w:r w:rsidRPr="00650F58">
        <w:rPr>
          <w:rFonts w:ascii="Calibri" w:hAnsi="Calibri"/>
          <w:sz w:val="20"/>
          <w:szCs w:val="20"/>
        </w:rPr>
        <w:t xml:space="preserve"> for its compliance with this Policy</w:t>
      </w:r>
    </w:p>
    <w:p w14:paraId="73CAF891" w14:textId="77777777" w:rsidR="009F1B80" w:rsidRPr="00650F58" w:rsidRDefault="009F1B80" w:rsidP="00925EC8">
      <w:pPr>
        <w:numPr>
          <w:ilvl w:val="0"/>
          <w:numId w:val="22"/>
        </w:numPr>
        <w:ind w:left="720"/>
        <w:contextualSpacing/>
        <w:jc w:val="both"/>
        <w:rPr>
          <w:rFonts w:ascii="Calibri" w:hAnsi="Calibri"/>
          <w:sz w:val="20"/>
          <w:szCs w:val="20"/>
        </w:rPr>
      </w:pPr>
      <w:r w:rsidRPr="00650F58">
        <w:rPr>
          <w:rFonts w:ascii="Calibri" w:hAnsi="Calibri"/>
          <w:sz w:val="20"/>
          <w:szCs w:val="20"/>
        </w:rPr>
        <w:t>Refuses to contravene this Policy or PIPEDA</w:t>
      </w:r>
    </w:p>
    <w:p w14:paraId="73CAF892" w14:textId="77777777" w:rsidR="009F1B80" w:rsidRPr="00650F58" w:rsidRDefault="009F1B80" w:rsidP="00925EC8">
      <w:pPr>
        <w:numPr>
          <w:ilvl w:val="0"/>
          <w:numId w:val="22"/>
        </w:numPr>
        <w:ind w:left="720"/>
        <w:contextualSpacing/>
        <w:jc w:val="both"/>
        <w:rPr>
          <w:rFonts w:ascii="Calibri" w:hAnsi="Calibri"/>
          <w:sz w:val="20"/>
          <w:szCs w:val="20"/>
        </w:rPr>
      </w:pPr>
      <w:r w:rsidRPr="00650F58">
        <w:rPr>
          <w:rFonts w:ascii="Calibri" w:hAnsi="Calibri"/>
          <w:sz w:val="20"/>
          <w:szCs w:val="20"/>
        </w:rPr>
        <w:t xml:space="preserve">Takes precautions </w:t>
      </w:r>
      <w:r w:rsidR="00A25C26">
        <w:rPr>
          <w:rFonts w:ascii="Calibri" w:hAnsi="Calibri"/>
          <w:sz w:val="20"/>
          <w:szCs w:val="20"/>
        </w:rPr>
        <w:t xml:space="preserve">to be compliant with </w:t>
      </w:r>
      <w:r w:rsidRPr="00650F58">
        <w:rPr>
          <w:rFonts w:ascii="Calibri" w:hAnsi="Calibri"/>
          <w:sz w:val="20"/>
          <w:szCs w:val="20"/>
        </w:rPr>
        <w:t xml:space="preserve">this Policy </w:t>
      </w:r>
      <w:r w:rsidR="00A25C26">
        <w:rPr>
          <w:rFonts w:ascii="Calibri" w:hAnsi="Calibri"/>
          <w:sz w:val="20"/>
          <w:szCs w:val="20"/>
        </w:rPr>
        <w:t>and/</w:t>
      </w:r>
      <w:r w:rsidRPr="00650F58">
        <w:rPr>
          <w:rFonts w:ascii="Calibri" w:hAnsi="Calibri"/>
          <w:sz w:val="20"/>
          <w:szCs w:val="20"/>
        </w:rPr>
        <w:t>or PIPEDA; even though said precautions may be in opposition to the regular duties performed by the Member</w:t>
      </w:r>
    </w:p>
    <w:p w14:paraId="73CAF893" w14:textId="77777777" w:rsidR="009F1B80" w:rsidRPr="00650F58" w:rsidRDefault="009F1B80" w:rsidP="009F1B80">
      <w:pPr>
        <w:contextualSpacing/>
        <w:jc w:val="both"/>
        <w:rPr>
          <w:rFonts w:ascii="Calibri" w:hAnsi="Calibri"/>
          <w:sz w:val="20"/>
          <w:szCs w:val="20"/>
        </w:rPr>
      </w:pPr>
    </w:p>
    <w:sectPr w:rsidR="009F1B80" w:rsidRPr="00650F58" w:rsidSect="00F0795B">
      <w:pgSz w:w="12240" w:h="15840"/>
      <w:pgMar w:top="720" w:right="1080" w:bottom="72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4523"/>
    <w:multiLevelType w:val="hybridMultilevel"/>
    <w:tmpl w:val="882A36DC"/>
    <w:lvl w:ilvl="0" w:tplc="04090017">
      <w:start w:val="1"/>
      <w:numFmt w:val="lowerLetter"/>
      <w:lvlText w:val="%1)"/>
      <w:lvlJc w:val="left"/>
      <w:pPr>
        <w:ind w:left="1189" w:hanging="360"/>
      </w:pPr>
    </w:lvl>
    <w:lvl w:ilvl="1" w:tplc="254AF612">
      <w:start w:val="1"/>
      <w:numFmt w:val="decimal"/>
      <w:lvlText w:val="%2."/>
      <w:lvlJc w:val="left"/>
      <w:pPr>
        <w:ind w:left="1909" w:hanging="360"/>
      </w:pPr>
      <w:rPr>
        <w:rFonts w:hint="default"/>
      </w:r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 w15:restartNumberingAfterBreak="0">
    <w:nsid w:val="294C038C"/>
    <w:multiLevelType w:val="hybridMultilevel"/>
    <w:tmpl w:val="475AD6B0"/>
    <w:lvl w:ilvl="0" w:tplc="DC2AB462">
      <w:start w:val="1"/>
      <w:numFmt w:val="decimal"/>
      <w:lvlText w:val="%1."/>
      <w:lvlJc w:val="left"/>
      <w:pPr>
        <w:tabs>
          <w:tab w:val="num" w:pos="360"/>
        </w:tabs>
        <w:ind w:left="360" w:hanging="360"/>
      </w:pPr>
      <w:rPr>
        <w:rFonts w:ascii="Calibri" w:hAnsi="Calibri" w:cs="Times New Roman" w:hint="default"/>
        <w:b w:val="0"/>
        <w:bCs w:val="0"/>
        <w:sz w:val="20"/>
        <w:szCs w:val="20"/>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 w15:restartNumberingAfterBreak="0">
    <w:nsid w:val="2B7D0EAA"/>
    <w:multiLevelType w:val="hybridMultilevel"/>
    <w:tmpl w:val="F44A4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40D1"/>
    <w:multiLevelType w:val="hybridMultilevel"/>
    <w:tmpl w:val="6A5CAAA4"/>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D15884"/>
    <w:multiLevelType w:val="hybridMultilevel"/>
    <w:tmpl w:val="065E8268"/>
    <w:lvl w:ilvl="0" w:tplc="FE7201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C1508"/>
    <w:multiLevelType w:val="hybridMultilevel"/>
    <w:tmpl w:val="2DF459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A3C56"/>
    <w:multiLevelType w:val="hybridMultilevel"/>
    <w:tmpl w:val="F838FD8A"/>
    <w:lvl w:ilvl="0" w:tplc="6E868AC0">
      <w:start w:val="33"/>
      <w:numFmt w:val="decimal"/>
      <w:lvlText w:val="%1."/>
      <w:lvlJc w:val="left"/>
      <w:pPr>
        <w:tabs>
          <w:tab w:val="num" w:pos="1189"/>
        </w:tabs>
        <w:ind w:left="1189"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F60D4"/>
    <w:multiLevelType w:val="hybridMultilevel"/>
    <w:tmpl w:val="BF464F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DC6954"/>
    <w:multiLevelType w:val="hybridMultilevel"/>
    <w:tmpl w:val="FF7C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76BD9"/>
    <w:multiLevelType w:val="hybridMultilevel"/>
    <w:tmpl w:val="B5E817F6"/>
    <w:lvl w:ilvl="0" w:tplc="45E2461E">
      <w:start w:val="1"/>
      <w:numFmt w:val="lowerLetter"/>
      <w:lvlText w:val="%1)"/>
      <w:lvlJc w:val="left"/>
      <w:pPr>
        <w:ind w:left="720" w:hanging="360"/>
      </w:pPr>
      <w:rPr>
        <w:rFonts w:hint="default"/>
      </w:rPr>
    </w:lvl>
    <w:lvl w:ilvl="1" w:tplc="42FC32C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B593E"/>
    <w:multiLevelType w:val="hybridMultilevel"/>
    <w:tmpl w:val="CB0C351A"/>
    <w:lvl w:ilvl="0" w:tplc="9A02E1F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337075"/>
    <w:multiLevelType w:val="hybridMultilevel"/>
    <w:tmpl w:val="062631DE"/>
    <w:lvl w:ilvl="0" w:tplc="FE7201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07A8D"/>
    <w:multiLevelType w:val="hybridMultilevel"/>
    <w:tmpl w:val="CDB4FE04"/>
    <w:lvl w:ilvl="0" w:tplc="9EE8C448">
      <w:start w:val="1"/>
      <w:numFmt w:val="decimal"/>
      <w:lvlText w:val="%1."/>
      <w:lvlJc w:val="left"/>
      <w:pPr>
        <w:tabs>
          <w:tab w:val="num" w:pos="360"/>
        </w:tabs>
        <w:ind w:left="360" w:hanging="360"/>
      </w:pPr>
      <w:rPr>
        <w:rFonts w:ascii="Arial Narrow" w:hAnsi="Arial Narrow" w:hint="default"/>
        <w:color w:val="auto"/>
      </w:rPr>
    </w:lvl>
    <w:lvl w:ilvl="1" w:tplc="FE720154">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E47957"/>
    <w:multiLevelType w:val="hybridMultilevel"/>
    <w:tmpl w:val="D69CBC72"/>
    <w:lvl w:ilvl="0" w:tplc="F26CC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15AFA"/>
    <w:multiLevelType w:val="hybridMultilevel"/>
    <w:tmpl w:val="9744A5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475CE"/>
    <w:multiLevelType w:val="hybridMultilevel"/>
    <w:tmpl w:val="5CD00B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337645"/>
    <w:multiLevelType w:val="hybridMultilevel"/>
    <w:tmpl w:val="F91890F0"/>
    <w:lvl w:ilvl="0" w:tplc="FE7201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9D7D68"/>
    <w:multiLevelType w:val="hybridMultilevel"/>
    <w:tmpl w:val="7E20F928"/>
    <w:lvl w:ilvl="0" w:tplc="69544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C4263"/>
    <w:multiLevelType w:val="hybridMultilevel"/>
    <w:tmpl w:val="3E884D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749BC"/>
    <w:multiLevelType w:val="hybridMultilevel"/>
    <w:tmpl w:val="D396BFE2"/>
    <w:lvl w:ilvl="0" w:tplc="940AC6EC">
      <w:start w:val="32"/>
      <w:numFmt w:val="decimal"/>
      <w:lvlText w:val="%1."/>
      <w:lvlJc w:val="left"/>
      <w:pPr>
        <w:tabs>
          <w:tab w:val="num" w:pos="1189"/>
        </w:tabs>
        <w:ind w:left="1189"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9532E"/>
    <w:multiLevelType w:val="hybridMultilevel"/>
    <w:tmpl w:val="658899E2"/>
    <w:lvl w:ilvl="0" w:tplc="D83ACF62">
      <w:start w:val="1"/>
      <w:numFmt w:val="lowerLetter"/>
      <w:lvlText w:val="%1)"/>
      <w:lvlJc w:val="left"/>
      <w:pPr>
        <w:ind w:left="720" w:hanging="360"/>
      </w:pPr>
      <w:rPr>
        <w:rFonts w:ascii="Calibri" w:eastAsia="Times New Roman" w:hAnsi="Calibri" w:cs="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F29F7"/>
    <w:multiLevelType w:val="hybridMultilevel"/>
    <w:tmpl w:val="63E01CA2"/>
    <w:lvl w:ilvl="0" w:tplc="FE7201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0509CC"/>
    <w:multiLevelType w:val="hybridMultilevel"/>
    <w:tmpl w:val="03C4E75C"/>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16cid:durableId="1899121215">
    <w:abstractNumId w:val="1"/>
  </w:num>
  <w:num w:numId="2" w16cid:durableId="1896308405">
    <w:abstractNumId w:val="15"/>
  </w:num>
  <w:num w:numId="3" w16cid:durableId="874807088">
    <w:abstractNumId w:val="22"/>
  </w:num>
  <w:num w:numId="4" w16cid:durableId="588196907">
    <w:abstractNumId w:val="8"/>
  </w:num>
  <w:num w:numId="5" w16cid:durableId="1154250707">
    <w:abstractNumId w:val="14"/>
  </w:num>
  <w:num w:numId="6" w16cid:durableId="1254823545">
    <w:abstractNumId w:val="7"/>
  </w:num>
  <w:num w:numId="7" w16cid:durableId="2053772074">
    <w:abstractNumId w:val="5"/>
  </w:num>
  <w:num w:numId="8" w16cid:durableId="1793472821">
    <w:abstractNumId w:val="0"/>
  </w:num>
  <w:num w:numId="9" w16cid:durableId="162747563">
    <w:abstractNumId w:val="20"/>
  </w:num>
  <w:num w:numId="10" w16cid:durableId="1793477093">
    <w:abstractNumId w:val="9"/>
  </w:num>
  <w:num w:numId="11" w16cid:durableId="1539780051">
    <w:abstractNumId w:val="13"/>
  </w:num>
  <w:num w:numId="12" w16cid:durableId="99224549">
    <w:abstractNumId w:val="12"/>
  </w:num>
  <w:num w:numId="13" w16cid:durableId="2080202682">
    <w:abstractNumId w:val="19"/>
  </w:num>
  <w:num w:numId="14" w16cid:durableId="178472009">
    <w:abstractNumId w:val="18"/>
  </w:num>
  <w:num w:numId="15" w16cid:durableId="1103913706">
    <w:abstractNumId w:val="17"/>
  </w:num>
  <w:num w:numId="16" w16cid:durableId="885604778">
    <w:abstractNumId w:val="3"/>
  </w:num>
  <w:num w:numId="17" w16cid:durableId="1017341973">
    <w:abstractNumId w:val="6"/>
  </w:num>
  <w:num w:numId="18" w16cid:durableId="410810649">
    <w:abstractNumId w:val="2"/>
  </w:num>
  <w:num w:numId="19" w16cid:durableId="1516339188">
    <w:abstractNumId w:val="21"/>
  </w:num>
  <w:num w:numId="20" w16cid:durableId="1056664420">
    <w:abstractNumId w:val="16"/>
  </w:num>
  <w:num w:numId="21" w16cid:durableId="478225690">
    <w:abstractNumId w:val="11"/>
  </w:num>
  <w:num w:numId="22" w16cid:durableId="1745378143">
    <w:abstractNumId w:val="4"/>
  </w:num>
  <w:num w:numId="23" w16cid:durableId="620503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74"/>
    <w:rsid w:val="000021A6"/>
    <w:rsid w:val="000E37BE"/>
    <w:rsid w:val="00103FDF"/>
    <w:rsid w:val="00153CE2"/>
    <w:rsid w:val="00187A29"/>
    <w:rsid w:val="0020649D"/>
    <w:rsid w:val="0025641C"/>
    <w:rsid w:val="0031517B"/>
    <w:rsid w:val="00317065"/>
    <w:rsid w:val="00361774"/>
    <w:rsid w:val="00386785"/>
    <w:rsid w:val="00396F47"/>
    <w:rsid w:val="003C24EC"/>
    <w:rsid w:val="003D4AFC"/>
    <w:rsid w:val="004138B7"/>
    <w:rsid w:val="00460713"/>
    <w:rsid w:val="004771C2"/>
    <w:rsid w:val="004A0B62"/>
    <w:rsid w:val="004B3E97"/>
    <w:rsid w:val="004B44F5"/>
    <w:rsid w:val="004C5CF4"/>
    <w:rsid w:val="004D3F2E"/>
    <w:rsid w:val="005B2C84"/>
    <w:rsid w:val="005B3EFB"/>
    <w:rsid w:val="005E0CB1"/>
    <w:rsid w:val="005F3115"/>
    <w:rsid w:val="00633255"/>
    <w:rsid w:val="00650F58"/>
    <w:rsid w:val="007402F1"/>
    <w:rsid w:val="007718D8"/>
    <w:rsid w:val="00790784"/>
    <w:rsid w:val="008164E1"/>
    <w:rsid w:val="00855E1A"/>
    <w:rsid w:val="00867B5C"/>
    <w:rsid w:val="00925EC8"/>
    <w:rsid w:val="00976173"/>
    <w:rsid w:val="009A1F43"/>
    <w:rsid w:val="009F1B80"/>
    <w:rsid w:val="00A2122C"/>
    <w:rsid w:val="00A25C26"/>
    <w:rsid w:val="00A63967"/>
    <w:rsid w:val="00A703F4"/>
    <w:rsid w:val="00AE60DA"/>
    <w:rsid w:val="00B3510A"/>
    <w:rsid w:val="00B42176"/>
    <w:rsid w:val="00B766DC"/>
    <w:rsid w:val="00BE4D55"/>
    <w:rsid w:val="00BE6E41"/>
    <w:rsid w:val="00C97364"/>
    <w:rsid w:val="00CA509F"/>
    <w:rsid w:val="00CA75C2"/>
    <w:rsid w:val="00CC0D87"/>
    <w:rsid w:val="00CC3558"/>
    <w:rsid w:val="00CD4B06"/>
    <w:rsid w:val="00CF4D8F"/>
    <w:rsid w:val="00D3743E"/>
    <w:rsid w:val="00D73830"/>
    <w:rsid w:val="00DE1F8C"/>
    <w:rsid w:val="00E30F59"/>
    <w:rsid w:val="00E55E79"/>
    <w:rsid w:val="00F0795B"/>
    <w:rsid w:val="00F30422"/>
    <w:rsid w:val="00F805B3"/>
    <w:rsid w:val="00FA0424"/>
    <w:rsid w:val="00FC2CBD"/>
    <w:rsid w:val="00FD5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F7EC"/>
  <w15:chartTrackingRefBased/>
  <w15:docId w15:val="{A4A747CD-C690-4677-9B58-6F90068D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7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D3F2E"/>
    <w:pPr>
      <w:spacing w:before="480"/>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4D3F2E"/>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3F2E"/>
    <w:pPr>
      <w:outlineLvl w:val="6"/>
    </w:pPr>
    <w:rPr>
      <w:rFonts w:ascii="Cambria" w:hAnsi="Cambria"/>
      <w:i/>
      <w:iCs/>
    </w:rPr>
  </w:style>
  <w:style w:type="paragraph" w:styleId="Heading8">
    <w:name w:val="heading 8"/>
    <w:basedOn w:val="Normal"/>
    <w:next w:val="Normal"/>
    <w:link w:val="Heading8Char"/>
    <w:uiPriority w:val="9"/>
    <w:semiHidden/>
    <w:unhideWhenUsed/>
    <w:qFormat/>
    <w:rsid w:val="004D3F2E"/>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3F2E"/>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F2E"/>
    <w:rPr>
      <w:rFonts w:ascii="Cambria" w:eastAsia="Times New Roman" w:hAnsi="Cambria" w:cs="Times New Roman"/>
      <w:b/>
      <w:bCs/>
      <w:sz w:val="28"/>
      <w:szCs w:val="28"/>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hAnsi="Cambria"/>
      <w:spacing w:val="5"/>
      <w:sz w:val="52"/>
      <w:szCs w:val="52"/>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hAnsi="Cambria"/>
      <w:i/>
      <w:iCs/>
      <w:spacing w:val="13"/>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34"/>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uiPriority w:val="99"/>
    <w:rsid w:val="00361774"/>
    <w:pPr>
      <w:spacing w:after="120"/>
    </w:pPr>
    <w:rPr>
      <w:rFonts w:eastAsia="Calibri"/>
      <w:lang w:val="x-none" w:eastAsia="x-none"/>
    </w:rPr>
  </w:style>
  <w:style w:type="character" w:customStyle="1" w:styleId="BodyTextChar">
    <w:name w:val="Body Text Char"/>
    <w:link w:val="BodyText"/>
    <w:uiPriority w:val="99"/>
    <w:rsid w:val="00361774"/>
    <w:rPr>
      <w:rFonts w:ascii="Times New Roman" w:hAnsi="Times New Roman" w:cs="Times New Roman"/>
      <w:szCs w:val="24"/>
      <w:lang w:val="x-none" w:eastAsia="x-none" w:bidi="ar-SA"/>
    </w:rPr>
  </w:style>
  <w:style w:type="paragraph" w:styleId="BalloonText">
    <w:name w:val="Balloon Text"/>
    <w:basedOn w:val="Normal"/>
    <w:link w:val="BalloonTextChar"/>
    <w:uiPriority w:val="99"/>
    <w:semiHidden/>
    <w:unhideWhenUsed/>
    <w:rsid w:val="00361774"/>
    <w:rPr>
      <w:rFonts w:ascii="Tahoma" w:hAnsi="Tahoma" w:cs="Tahoma"/>
      <w:sz w:val="16"/>
      <w:szCs w:val="16"/>
    </w:rPr>
  </w:style>
  <w:style w:type="character" w:customStyle="1" w:styleId="BalloonTextChar">
    <w:name w:val="Balloon Text Char"/>
    <w:link w:val="BalloonText"/>
    <w:uiPriority w:val="99"/>
    <w:semiHidden/>
    <w:rsid w:val="00361774"/>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Lawrie</dc:creator>
  <cp:keywords/>
  <cp:lastModifiedBy>Lise Morton</cp:lastModifiedBy>
  <cp:revision>3</cp:revision>
  <dcterms:created xsi:type="dcterms:W3CDTF">2024-01-13T16:57:00Z</dcterms:created>
  <dcterms:modified xsi:type="dcterms:W3CDTF">2024-01-13T18:19:00Z</dcterms:modified>
</cp:coreProperties>
</file>